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573" w:rsidRDefault="00741573" w:rsidP="00741573">
      <w:pPr>
        <w:rPr>
          <w:rFonts w:eastAsia="Cambria" w:cs="Cambria"/>
          <w:sz w:val="16"/>
        </w:rPr>
      </w:pPr>
    </w:p>
    <w:p w:rsidR="00775BD4" w:rsidRPr="00775BD4" w:rsidRDefault="00775BD4" w:rsidP="00741573">
      <w:pPr>
        <w:rPr>
          <w:rFonts w:ascii="Arial" w:eastAsia="Cambria" w:hAnsi="Arial" w:cs="Arial"/>
        </w:rPr>
      </w:pPr>
    </w:p>
    <w:tbl>
      <w:tblPr>
        <w:tblStyle w:val="TableGrid"/>
        <w:tblpPr w:leftFromText="180" w:rightFromText="180" w:vertAnchor="page" w:horzAnchor="margin" w:tblpY="26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1620"/>
        <w:gridCol w:w="3775"/>
      </w:tblGrid>
      <w:tr w:rsidR="00741573" w:rsidRPr="00741573" w:rsidTr="00741573">
        <w:tc>
          <w:tcPr>
            <w:tcW w:w="3955" w:type="dxa"/>
          </w:tcPr>
          <w:p w:rsidR="00741573" w:rsidRPr="00741573" w:rsidRDefault="00741573" w:rsidP="00741573">
            <w:pPr>
              <w:tabs>
                <w:tab w:val="right" w:pos="3739"/>
              </w:tabs>
              <w:rPr>
                <w:rFonts w:ascii="Arial" w:eastAsia="Arial" w:hAnsi="Arial" w:cs="Arial"/>
                <w:b/>
                <w:sz w:val="28"/>
              </w:rPr>
            </w:pPr>
            <w:r w:rsidRPr="00741573">
              <w:rPr>
                <w:rFonts w:ascii="Arial" w:eastAsia="Arial" w:hAnsi="Arial" w:cs="Arial"/>
                <w:b/>
                <w:sz w:val="28"/>
              </w:rPr>
              <w:t>Members Present</w:t>
            </w:r>
          </w:p>
        </w:tc>
        <w:tc>
          <w:tcPr>
            <w:tcW w:w="1620" w:type="dxa"/>
          </w:tcPr>
          <w:p w:rsidR="00741573" w:rsidRPr="00741573" w:rsidRDefault="00741573" w:rsidP="00741573">
            <w:pPr>
              <w:tabs>
                <w:tab w:val="left" w:pos="4230"/>
              </w:tabs>
              <w:rPr>
                <w:rFonts w:ascii="Arial" w:eastAsia="Arial" w:hAnsi="Arial" w:cs="Arial"/>
                <w:b/>
                <w:sz w:val="28"/>
              </w:rPr>
            </w:pPr>
          </w:p>
        </w:tc>
        <w:tc>
          <w:tcPr>
            <w:tcW w:w="3775" w:type="dxa"/>
          </w:tcPr>
          <w:p w:rsidR="00741573" w:rsidRPr="00741573" w:rsidRDefault="00741573" w:rsidP="00741573">
            <w:pPr>
              <w:tabs>
                <w:tab w:val="left" w:pos="4230"/>
              </w:tabs>
              <w:rPr>
                <w:rFonts w:ascii="Arial" w:eastAsia="Arial" w:hAnsi="Arial" w:cs="Arial"/>
                <w:b/>
                <w:sz w:val="28"/>
              </w:rPr>
            </w:pPr>
            <w:r w:rsidRPr="00741573">
              <w:rPr>
                <w:rFonts w:ascii="Arial" w:eastAsia="Arial" w:hAnsi="Arial" w:cs="Arial"/>
                <w:b/>
                <w:sz w:val="28"/>
              </w:rPr>
              <w:t>Members Absent</w:t>
            </w:r>
          </w:p>
        </w:tc>
      </w:tr>
      <w:tr w:rsidR="00741573" w:rsidRPr="00741573" w:rsidTr="00741573">
        <w:tc>
          <w:tcPr>
            <w:tcW w:w="3955" w:type="dxa"/>
          </w:tcPr>
          <w:p w:rsidR="00741573" w:rsidRPr="00741573" w:rsidRDefault="00A5713B" w:rsidP="00741573">
            <w:pPr>
              <w:tabs>
                <w:tab w:val="left" w:pos="4230"/>
              </w:tabs>
              <w:rPr>
                <w:rFonts w:ascii="Arial" w:eastAsia="Arial" w:hAnsi="Arial" w:cs="Arial"/>
              </w:rPr>
            </w:pPr>
            <w:r w:rsidRPr="00A5713B">
              <w:rPr>
                <w:rFonts w:ascii="Arial" w:eastAsia="Arial" w:hAnsi="Arial" w:cs="Arial"/>
              </w:rPr>
              <w:t>Mark Campbell, Chairman</w:t>
            </w:r>
          </w:p>
        </w:tc>
        <w:tc>
          <w:tcPr>
            <w:tcW w:w="1620" w:type="dxa"/>
          </w:tcPr>
          <w:p w:rsidR="00741573" w:rsidRPr="00741573" w:rsidRDefault="00741573" w:rsidP="00741573">
            <w:pPr>
              <w:tabs>
                <w:tab w:val="left" w:pos="4230"/>
              </w:tabs>
              <w:rPr>
                <w:rFonts w:ascii="Arial" w:eastAsia="Arial" w:hAnsi="Arial" w:cs="Arial"/>
                <w:b/>
              </w:rPr>
            </w:pPr>
          </w:p>
        </w:tc>
        <w:tc>
          <w:tcPr>
            <w:tcW w:w="3775" w:type="dxa"/>
          </w:tcPr>
          <w:p w:rsidR="00741573" w:rsidRPr="00D6595E" w:rsidRDefault="00741573" w:rsidP="00741573">
            <w:pPr>
              <w:tabs>
                <w:tab w:val="left" w:pos="4230"/>
              </w:tabs>
              <w:rPr>
                <w:rFonts w:ascii="Arial" w:eastAsia="Arial" w:hAnsi="Arial" w:cs="Arial"/>
              </w:rPr>
            </w:pPr>
          </w:p>
        </w:tc>
      </w:tr>
      <w:tr w:rsidR="00741573" w:rsidRPr="00741573" w:rsidTr="00741573">
        <w:tc>
          <w:tcPr>
            <w:tcW w:w="3955" w:type="dxa"/>
          </w:tcPr>
          <w:p w:rsidR="00741573" w:rsidRPr="00741573" w:rsidRDefault="00A5713B" w:rsidP="00741573">
            <w:pPr>
              <w:tabs>
                <w:tab w:val="left" w:pos="4230"/>
              </w:tabs>
              <w:rPr>
                <w:rFonts w:ascii="Arial" w:eastAsia="Arial" w:hAnsi="Arial" w:cs="Arial"/>
              </w:rPr>
            </w:pPr>
            <w:r w:rsidRPr="00A5713B">
              <w:rPr>
                <w:rFonts w:ascii="Arial" w:eastAsia="Arial" w:hAnsi="Arial" w:cs="Arial"/>
              </w:rPr>
              <w:t>Michael Chiodini, Vice-Chairman</w:t>
            </w:r>
          </w:p>
        </w:tc>
        <w:tc>
          <w:tcPr>
            <w:tcW w:w="1620" w:type="dxa"/>
          </w:tcPr>
          <w:p w:rsidR="00741573" w:rsidRPr="00741573" w:rsidRDefault="00741573" w:rsidP="00741573">
            <w:pPr>
              <w:tabs>
                <w:tab w:val="left" w:pos="4230"/>
              </w:tabs>
              <w:rPr>
                <w:rFonts w:ascii="Arial" w:eastAsia="Arial" w:hAnsi="Arial" w:cs="Arial"/>
                <w:b/>
              </w:rPr>
            </w:pPr>
          </w:p>
        </w:tc>
        <w:tc>
          <w:tcPr>
            <w:tcW w:w="3775" w:type="dxa"/>
          </w:tcPr>
          <w:p w:rsidR="00741573" w:rsidRPr="00741573" w:rsidRDefault="00741573" w:rsidP="00741573">
            <w:pPr>
              <w:tabs>
                <w:tab w:val="left" w:pos="4230"/>
              </w:tabs>
              <w:rPr>
                <w:rFonts w:ascii="Arial" w:eastAsia="Arial" w:hAnsi="Arial" w:cs="Arial"/>
              </w:rPr>
            </w:pPr>
          </w:p>
        </w:tc>
      </w:tr>
      <w:tr w:rsidR="00741573" w:rsidRPr="00741573" w:rsidTr="00741573">
        <w:tc>
          <w:tcPr>
            <w:tcW w:w="3955" w:type="dxa"/>
          </w:tcPr>
          <w:p w:rsidR="00741573" w:rsidRPr="00741573" w:rsidRDefault="00A5713B" w:rsidP="00741573">
            <w:pPr>
              <w:tabs>
                <w:tab w:val="left" w:pos="4230"/>
              </w:tabs>
              <w:rPr>
                <w:rFonts w:ascii="Arial" w:eastAsia="Arial" w:hAnsi="Arial" w:cs="Arial"/>
                <w:szCs w:val="21"/>
              </w:rPr>
            </w:pPr>
            <w:r w:rsidRPr="00A5713B">
              <w:rPr>
                <w:rFonts w:ascii="Arial" w:eastAsia="Arial" w:hAnsi="Arial" w:cs="Arial"/>
                <w:szCs w:val="21"/>
              </w:rPr>
              <w:t>Dick Gordon</w:t>
            </w:r>
          </w:p>
        </w:tc>
        <w:tc>
          <w:tcPr>
            <w:tcW w:w="1620" w:type="dxa"/>
          </w:tcPr>
          <w:p w:rsidR="00741573" w:rsidRPr="00741573" w:rsidRDefault="00741573" w:rsidP="00741573">
            <w:pPr>
              <w:tabs>
                <w:tab w:val="left" w:pos="4230"/>
              </w:tabs>
              <w:rPr>
                <w:rFonts w:ascii="Arial" w:eastAsia="Arial" w:hAnsi="Arial" w:cs="Arial"/>
                <w:b/>
              </w:rPr>
            </w:pPr>
          </w:p>
        </w:tc>
        <w:tc>
          <w:tcPr>
            <w:tcW w:w="3775" w:type="dxa"/>
          </w:tcPr>
          <w:p w:rsidR="00741573" w:rsidRPr="00741573" w:rsidRDefault="00741573" w:rsidP="00741573">
            <w:pPr>
              <w:tabs>
                <w:tab w:val="left" w:pos="4230"/>
              </w:tabs>
              <w:rPr>
                <w:rFonts w:ascii="Arial" w:eastAsia="Arial" w:hAnsi="Arial" w:cs="Arial"/>
                <w:b/>
              </w:rPr>
            </w:pPr>
          </w:p>
        </w:tc>
      </w:tr>
      <w:tr w:rsidR="00741573" w:rsidRPr="00741573" w:rsidTr="00741573">
        <w:tc>
          <w:tcPr>
            <w:tcW w:w="3955" w:type="dxa"/>
          </w:tcPr>
          <w:p w:rsidR="00741573" w:rsidRPr="00741573" w:rsidRDefault="00A5713B" w:rsidP="00741573">
            <w:pPr>
              <w:tabs>
                <w:tab w:val="left" w:pos="4230"/>
              </w:tabs>
              <w:rPr>
                <w:rFonts w:ascii="Arial" w:eastAsia="Arial" w:hAnsi="Arial" w:cs="Arial"/>
              </w:rPr>
            </w:pPr>
            <w:r w:rsidRPr="00A5713B">
              <w:rPr>
                <w:rFonts w:ascii="Arial" w:eastAsia="Arial" w:hAnsi="Arial" w:cs="Arial"/>
              </w:rPr>
              <w:t>Don Anderson</w:t>
            </w:r>
          </w:p>
        </w:tc>
        <w:tc>
          <w:tcPr>
            <w:tcW w:w="1620" w:type="dxa"/>
          </w:tcPr>
          <w:p w:rsidR="00741573" w:rsidRPr="00741573" w:rsidRDefault="00741573" w:rsidP="00741573">
            <w:pPr>
              <w:tabs>
                <w:tab w:val="left" w:pos="4230"/>
              </w:tabs>
              <w:rPr>
                <w:rFonts w:ascii="Arial" w:eastAsia="Arial" w:hAnsi="Arial" w:cs="Arial"/>
                <w:b/>
              </w:rPr>
            </w:pPr>
          </w:p>
        </w:tc>
        <w:tc>
          <w:tcPr>
            <w:tcW w:w="3775" w:type="dxa"/>
          </w:tcPr>
          <w:p w:rsidR="00741573" w:rsidRPr="00741573" w:rsidRDefault="00741573" w:rsidP="00741573">
            <w:pPr>
              <w:tabs>
                <w:tab w:val="left" w:pos="4230"/>
              </w:tabs>
              <w:rPr>
                <w:rFonts w:ascii="Arial" w:eastAsia="Arial" w:hAnsi="Arial" w:cs="Arial"/>
                <w:b/>
              </w:rPr>
            </w:pPr>
          </w:p>
        </w:tc>
      </w:tr>
      <w:tr w:rsidR="00741573" w:rsidRPr="00741573" w:rsidTr="00741573">
        <w:tc>
          <w:tcPr>
            <w:tcW w:w="3955" w:type="dxa"/>
          </w:tcPr>
          <w:p w:rsidR="00741573" w:rsidRPr="00741573" w:rsidRDefault="00A5713B" w:rsidP="00741573">
            <w:pPr>
              <w:rPr>
                <w:rFonts w:ascii="Arial" w:eastAsia="Arial" w:hAnsi="Arial" w:cs="Arial"/>
                <w:szCs w:val="21"/>
              </w:rPr>
            </w:pPr>
            <w:r w:rsidRPr="00A5713B">
              <w:rPr>
                <w:rFonts w:ascii="Arial" w:eastAsia="Arial" w:hAnsi="Arial" w:cs="Arial"/>
                <w:szCs w:val="21"/>
              </w:rPr>
              <w:t>Chris Burton</w:t>
            </w:r>
            <w:bookmarkStart w:id="0" w:name="_GoBack"/>
            <w:bookmarkEnd w:id="0"/>
          </w:p>
        </w:tc>
        <w:tc>
          <w:tcPr>
            <w:tcW w:w="1620" w:type="dxa"/>
          </w:tcPr>
          <w:p w:rsidR="00741573" w:rsidRPr="00741573" w:rsidRDefault="00741573" w:rsidP="00741573">
            <w:pPr>
              <w:tabs>
                <w:tab w:val="left" w:pos="4230"/>
              </w:tabs>
              <w:rPr>
                <w:rFonts w:ascii="Arial" w:eastAsia="Arial" w:hAnsi="Arial" w:cs="Arial"/>
                <w:b/>
              </w:rPr>
            </w:pPr>
          </w:p>
        </w:tc>
        <w:tc>
          <w:tcPr>
            <w:tcW w:w="3775" w:type="dxa"/>
          </w:tcPr>
          <w:p w:rsidR="00741573" w:rsidRPr="00741573" w:rsidRDefault="00741573" w:rsidP="00741573">
            <w:pPr>
              <w:tabs>
                <w:tab w:val="left" w:pos="4230"/>
              </w:tabs>
              <w:rPr>
                <w:rFonts w:ascii="Arial" w:eastAsia="Arial" w:hAnsi="Arial" w:cs="Arial"/>
                <w:b/>
              </w:rPr>
            </w:pPr>
          </w:p>
        </w:tc>
      </w:tr>
      <w:tr w:rsidR="006F780A" w:rsidRPr="00741573" w:rsidTr="00741573">
        <w:tc>
          <w:tcPr>
            <w:tcW w:w="3955" w:type="dxa"/>
          </w:tcPr>
          <w:p w:rsidR="006F780A" w:rsidRPr="00741573" w:rsidRDefault="00A5713B" w:rsidP="00741573">
            <w:pPr>
              <w:rPr>
                <w:rFonts w:ascii="Arial" w:eastAsia="Arial" w:hAnsi="Arial" w:cs="Arial"/>
              </w:rPr>
            </w:pPr>
            <w:r w:rsidRPr="00A5713B">
              <w:rPr>
                <w:rFonts w:ascii="Arial" w:eastAsia="Arial" w:hAnsi="Arial" w:cs="Arial"/>
              </w:rPr>
              <w:t>Adam Edelbrock</w:t>
            </w:r>
          </w:p>
        </w:tc>
        <w:tc>
          <w:tcPr>
            <w:tcW w:w="1620" w:type="dxa"/>
          </w:tcPr>
          <w:p w:rsidR="006F780A" w:rsidRPr="00741573" w:rsidRDefault="006F780A" w:rsidP="00741573">
            <w:pPr>
              <w:tabs>
                <w:tab w:val="left" w:pos="4230"/>
              </w:tabs>
              <w:rPr>
                <w:rFonts w:ascii="Arial" w:eastAsia="Arial" w:hAnsi="Arial" w:cs="Arial"/>
                <w:b/>
              </w:rPr>
            </w:pPr>
          </w:p>
        </w:tc>
        <w:tc>
          <w:tcPr>
            <w:tcW w:w="3775" w:type="dxa"/>
          </w:tcPr>
          <w:p w:rsidR="006F780A" w:rsidRPr="00741573" w:rsidRDefault="006F780A" w:rsidP="00741573">
            <w:pPr>
              <w:tabs>
                <w:tab w:val="left" w:pos="4230"/>
              </w:tabs>
              <w:rPr>
                <w:rFonts w:ascii="Arial" w:eastAsia="Arial" w:hAnsi="Arial" w:cs="Arial"/>
                <w:b/>
              </w:rPr>
            </w:pPr>
          </w:p>
        </w:tc>
      </w:tr>
      <w:tr w:rsidR="006F780A" w:rsidRPr="00741573" w:rsidTr="00741573">
        <w:tc>
          <w:tcPr>
            <w:tcW w:w="3955" w:type="dxa"/>
          </w:tcPr>
          <w:p w:rsidR="006F780A" w:rsidRPr="00741573" w:rsidRDefault="00A5713B" w:rsidP="00741573">
            <w:pPr>
              <w:rPr>
                <w:rFonts w:ascii="Arial" w:eastAsia="Arial" w:hAnsi="Arial" w:cs="Arial"/>
              </w:rPr>
            </w:pPr>
            <w:r w:rsidRPr="00A5713B">
              <w:rPr>
                <w:rFonts w:ascii="Arial" w:eastAsia="Arial" w:hAnsi="Arial" w:cs="Arial"/>
              </w:rPr>
              <w:t>Pat Jones (Alternate)</w:t>
            </w:r>
          </w:p>
        </w:tc>
        <w:tc>
          <w:tcPr>
            <w:tcW w:w="1620" w:type="dxa"/>
          </w:tcPr>
          <w:p w:rsidR="006F780A" w:rsidRPr="00741573" w:rsidRDefault="006F780A" w:rsidP="00741573">
            <w:pPr>
              <w:tabs>
                <w:tab w:val="left" w:pos="4230"/>
              </w:tabs>
              <w:rPr>
                <w:rFonts w:ascii="Arial" w:eastAsia="Arial" w:hAnsi="Arial" w:cs="Arial"/>
                <w:b/>
              </w:rPr>
            </w:pPr>
          </w:p>
        </w:tc>
        <w:tc>
          <w:tcPr>
            <w:tcW w:w="3775" w:type="dxa"/>
          </w:tcPr>
          <w:p w:rsidR="006F780A" w:rsidRPr="00741573" w:rsidRDefault="006F780A" w:rsidP="00741573">
            <w:pPr>
              <w:tabs>
                <w:tab w:val="left" w:pos="4230"/>
              </w:tabs>
              <w:rPr>
                <w:rFonts w:ascii="Arial" w:eastAsia="Arial" w:hAnsi="Arial" w:cs="Arial"/>
                <w:b/>
              </w:rPr>
            </w:pPr>
          </w:p>
        </w:tc>
      </w:tr>
    </w:tbl>
    <w:p w:rsidR="00741573" w:rsidRPr="004B5C7C" w:rsidRDefault="00741573" w:rsidP="004B5C7C">
      <w:pPr>
        <w:numPr>
          <w:ilvl w:val="0"/>
          <w:numId w:val="1"/>
        </w:numPr>
        <w:spacing w:after="160"/>
        <w:contextualSpacing/>
        <w:rPr>
          <w:rFonts w:ascii="Arial" w:hAnsi="Arial" w:cs="Arial"/>
          <w:b/>
        </w:rPr>
      </w:pPr>
      <w:r w:rsidRPr="004B5C7C">
        <w:rPr>
          <w:rFonts w:ascii="Arial" w:hAnsi="Arial" w:cs="Arial"/>
          <w:b/>
        </w:rPr>
        <w:t>Call of Meeting to Order and Approval of Minutes</w:t>
      </w:r>
    </w:p>
    <w:p w:rsidR="00264A4C" w:rsidRPr="00264A4C" w:rsidRDefault="00264A4C" w:rsidP="00264A4C">
      <w:pPr>
        <w:ind w:left="360"/>
        <w:rPr>
          <w:rFonts w:ascii="Arial" w:hAnsi="Arial" w:cs="Arial"/>
        </w:rPr>
      </w:pPr>
      <w:r w:rsidRPr="00264A4C">
        <w:rPr>
          <w:rFonts w:ascii="Arial" w:hAnsi="Arial" w:cs="Arial"/>
        </w:rPr>
        <w:t>Chairman Mark Campbell calle</w:t>
      </w:r>
      <w:r>
        <w:rPr>
          <w:rFonts w:ascii="Arial" w:hAnsi="Arial" w:cs="Arial"/>
        </w:rPr>
        <w:t xml:space="preserve">d the work session to order at </w:t>
      </w:r>
      <w:r w:rsidR="00DD1215" w:rsidRPr="00DD1215">
        <w:rPr>
          <w:rFonts w:ascii="Arial" w:hAnsi="Arial" w:cs="Arial"/>
        </w:rPr>
        <w:t>7:16</w:t>
      </w:r>
      <w:r w:rsidRPr="00264A4C">
        <w:rPr>
          <w:rFonts w:ascii="Arial" w:hAnsi="Arial" w:cs="Arial"/>
        </w:rPr>
        <w:t xml:space="preserve"> p.m.</w:t>
      </w:r>
    </w:p>
    <w:p w:rsidR="00264A4C" w:rsidRPr="00264A4C" w:rsidRDefault="00264A4C" w:rsidP="00264A4C">
      <w:pPr>
        <w:ind w:left="360"/>
        <w:rPr>
          <w:rFonts w:ascii="Arial" w:hAnsi="Arial" w:cs="Arial"/>
          <w:sz w:val="16"/>
        </w:rPr>
      </w:pPr>
    </w:p>
    <w:p w:rsidR="00264A4C" w:rsidRPr="00264A4C" w:rsidRDefault="00264A4C" w:rsidP="00264A4C">
      <w:pPr>
        <w:ind w:left="360"/>
        <w:jc w:val="both"/>
        <w:rPr>
          <w:rFonts w:ascii="Arial" w:hAnsi="Arial" w:cs="Arial"/>
        </w:rPr>
      </w:pPr>
      <w:r w:rsidRPr="00264A4C">
        <w:rPr>
          <w:rFonts w:ascii="Arial" w:hAnsi="Arial" w:cs="Arial"/>
        </w:rPr>
        <w:t>Mr. Campbell stated for the record that Section 610.015 of the Missouri Sunshine Law provides that members of the Architectural Review Board who are not physically in the City Council Chambers can participate and vote on all matters when an emergency exists and the nature of the emergency is stated in the minutes.</w:t>
      </w:r>
    </w:p>
    <w:p w:rsidR="00264A4C" w:rsidRPr="00264A4C" w:rsidRDefault="00264A4C" w:rsidP="00264A4C">
      <w:pPr>
        <w:ind w:left="360"/>
        <w:rPr>
          <w:rFonts w:ascii="Arial" w:hAnsi="Arial" w:cs="Arial"/>
          <w:sz w:val="16"/>
        </w:rPr>
      </w:pPr>
    </w:p>
    <w:p w:rsidR="00264A4C" w:rsidRPr="00264A4C" w:rsidRDefault="00264A4C" w:rsidP="00264A4C">
      <w:pPr>
        <w:ind w:left="360"/>
        <w:jc w:val="both"/>
        <w:rPr>
          <w:rFonts w:ascii="Arial" w:hAnsi="Arial" w:cs="Arial"/>
        </w:rPr>
      </w:pPr>
      <w:r w:rsidRPr="00264A4C">
        <w:rPr>
          <w:rFonts w:ascii="Arial" w:hAnsi="Arial" w:cs="Arial"/>
        </w:rPr>
        <w:t>The U.S. and the world is in a state of emergency due to the Coronavirus – COVID-19. Therefore, members of the Architectural Review Board have elected to participate in this meeting electronically for the public health and safety of each other and the general public.</w:t>
      </w:r>
    </w:p>
    <w:p w:rsidR="00264A4C" w:rsidRPr="00F86253" w:rsidRDefault="00264A4C" w:rsidP="00844C36">
      <w:pPr>
        <w:pStyle w:val="ListParagraph"/>
        <w:spacing w:after="160" w:line="259" w:lineRule="auto"/>
        <w:ind w:left="360"/>
        <w:jc w:val="both"/>
        <w:rPr>
          <w:rFonts w:ascii="Arial" w:eastAsia="Arial" w:hAnsi="Arial" w:cs="Arial"/>
          <w:sz w:val="16"/>
        </w:rPr>
      </w:pPr>
    </w:p>
    <w:p w:rsidR="00844C36" w:rsidRPr="00307F53" w:rsidRDefault="004C4338" w:rsidP="00844C36">
      <w:pPr>
        <w:pStyle w:val="ListParagraph"/>
        <w:spacing w:after="160" w:line="259" w:lineRule="auto"/>
        <w:ind w:left="360"/>
        <w:jc w:val="both"/>
        <w:rPr>
          <w:rFonts w:ascii="Arial" w:eastAsia="Arial" w:hAnsi="Arial" w:cs="Arial"/>
        </w:rPr>
      </w:pPr>
      <w:r>
        <w:rPr>
          <w:rFonts w:ascii="Arial" w:eastAsia="Arial" w:hAnsi="Arial" w:cs="Arial"/>
        </w:rPr>
        <w:t xml:space="preserve">Mr. Campbell </w:t>
      </w:r>
      <w:r w:rsidR="00844C36" w:rsidRPr="00307F53">
        <w:rPr>
          <w:rFonts w:ascii="Arial" w:eastAsia="Arial" w:hAnsi="Arial" w:cs="Arial"/>
        </w:rPr>
        <w:t xml:space="preserve">asked if there were any comments </w:t>
      </w:r>
      <w:r w:rsidR="00AA03FA">
        <w:rPr>
          <w:rFonts w:ascii="Arial" w:eastAsia="Arial" w:hAnsi="Arial" w:cs="Arial"/>
        </w:rPr>
        <w:t xml:space="preserve">or modifications </w:t>
      </w:r>
      <w:r w:rsidR="00844C36" w:rsidRPr="00307F53">
        <w:rPr>
          <w:rFonts w:ascii="Arial" w:eastAsia="Arial" w:hAnsi="Arial" w:cs="Arial"/>
        </w:rPr>
        <w:t xml:space="preserve">for the </w:t>
      </w:r>
      <w:r w:rsidR="00E33764">
        <w:rPr>
          <w:rFonts w:ascii="Arial" w:eastAsia="Arial" w:hAnsi="Arial" w:cs="Arial"/>
        </w:rPr>
        <w:t>September 7</w:t>
      </w:r>
      <w:r w:rsidR="00844C36" w:rsidRPr="00307F53">
        <w:rPr>
          <w:rFonts w:ascii="Arial" w:eastAsia="Arial" w:hAnsi="Arial" w:cs="Arial"/>
        </w:rPr>
        <w:t xml:space="preserve">, 2021 </w:t>
      </w:r>
      <w:r w:rsidR="00844C36">
        <w:rPr>
          <w:rFonts w:ascii="Arial" w:eastAsia="Arial" w:hAnsi="Arial" w:cs="Arial"/>
        </w:rPr>
        <w:t>m</w:t>
      </w:r>
      <w:r w:rsidR="00844C36" w:rsidRPr="00307F53">
        <w:rPr>
          <w:rFonts w:ascii="Arial" w:eastAsia="Arial" w:hAnsi="Arial" w:cs="Arial"/>
        </w:rPr>
        <w:t>eeting minutes.</w:t>
      </w:r>
      <w:r w:rsidR="00677705">
        <w:rPr>
          <w:rFonts w:ascii="Arial" w:eastAsia="Arial" w:hAnsi="Arial" w:cs="Arial"/>
        </w:rPr>
        <w:t xml:space="preserve"> </w:t>
      </w:r>
    </w:p>
    <w:p w:rsidR="00844C36" w:rsidRDefault="00DD1215" w:rsidP="00844C36">
      <w:pPr>
        <w:spacing w:after="120" w:line="259" w:lineRule="auto"/>
        <w:ind w:left="360"/>
        <w:contextualSpacing/>
        <w:jc w:val="both"/>
        <w:rPr>
          <w:rFonts w:ascii="Arial" w:hAnsi="Arial" w:cs="Arial"/>
          <w:b/>
        </w:rPr>
      </w:pPr>
      <w:r>
        <w:rPr>
          <w:rFonts w:ascii="Arial" w:hAnsi="Arial" w:cs="Arial"/>
          <w:b/>
        </w:rPr>
        <w:t>M</w:t>
      </w:r>
      <w:r w:rsidR="00E3272F">
        <w:rPr>
          <w:rFonts w:ascii="Arial" w:hAnsi="Arial" w:cs="Arial"/>
          <w:b/>
        </w:rPr>
        <w:t>ichael Chiodini</w:t>
      </w:r>
      <w:r w:rsidR="00844C36" w:rsidRPr="00307F53">
        <w:rPr>
          <w:rFonts w:ascii="Arial" w:hAnsi="Arial" w:cs="Arial"/>
          <w:b/>
        </w:rPr>
        <w:t xml:space="preserve"> made a motion to approve the </w:t>
      </w:r>
      <w:r w:rsidR="00E33764">
        <w:rPr>
          <w:rFonts w:ascii="Arial" w:hAnsi="Arial" w:cs="Arial"/>
          <w:b/>
        </w:rPr>
        <w:t>September 7</w:t>
      </w:r>
      <w:r w:rsidR="00844C36" w:rsidRPr="00307F53">
        <w:rPr>
          <w:rFonts w:ascii="Arial" w:hAnsi="Arial" w:cs="Arial"/>
          <w:b/>
        </w:rPr>
        <w:t xml:space="preserve">, 2021 </w:t>
      </w:r>
      <w:r>
        <w:rPr>
          <w:rFonts w:ascii="Arial" w:hAnsi="Arial" w:cs="Arial"/>
          <w:b/>
        </w:rPr>
        <w:t xml:space="preserve">work session </w:t>
      </w:r>
      <w:r w:rsidR="00844C36" w:rsidRPr="00307F53">
        <w:rPr>
          <w:rFonts w:ascii="Arial" w:hAnsi="Arial" w:cs="Arial"/>
          <w:b/>
        </w:rPr>
        <w:t xml:space="preserve">minutes. Seconded by </w:t>
      </w:r>
      <w:r>
        <w:rPr>
          <w:rFonts w:ascii="Arial" w:hAnsi="Arial" w:cs="Arial"/>
          <w:b/>
        </w:rPr>
        <w:t>D</w:t>
      </w:r>
      <w:r w:rsidR="00E3272F">
        <w:rPr>
          <w:rFonts w:ascii="Arial" w:hAnsi="Arial" w:cs="Arial"/>
          <w:b/>
        </w:rPr>
        <w:t xml:space="preserve">ick </w:t>
      </w:r>
      <w:r>
        <w:rPr>
          <w:rFonts w:ascii="Arial" w:hAnsi="Arial" w:cs="Arial"/>
          <w:b/>
        </w:rPr>
        <w:t>G</w:t>
      </w:r>
      <w:r w:rsidR="00E3272F">
        <w:rPr>
          <w:rFonts w:ascii="Arial" w:hAnsi="Arial" w:cs="Arial"/>
          <w:b/>
        </w:rPr>
        <w:t>ordon</w:t>
      </w:r>
      <w:r w:rsidR="00844C36" w:rsidRPr="00307F53">
        <w:rPr>
          <w:rFonts w:ascii="Arial" w:hAnsi="Arial" w:cs="Arial"/>
          <w:b/>
        </w:rPr>
        <w:t>. Motion approved</w:t>
      </w:r>
      <w:r w:rsidR="00E3272F">
        <w:rPr>
          <w:rFonts w:ascii="Arial" w:hAnsi="Arial" w:cs="Arial"/>
          <w:b/>
        </w:rPr>
        <w:t xml:space="preserve"> unanimously</w:t>
      </w:r>
      <w:r w:rsidR="00844C36" w:rsidRPr="00307F53">
        <w:rPr>
          <w:rFonts w:ascii="Arial" w:hAnsi="Arial" w:cs="Arial"/>
          <w:b/>
        </w:rPr>
        <w:t>.</w:t>
      </w:r>
    </w:p>
    <w:p w:rsidR="00DD1215" w:rsidRDefault="00DD1215" w:rsidP="00844C36">
      <w:pPr>
        <w:spacing w:after="120" w:line="259" w:lineRule="auto"/>
        <w:ind w:left="360"/>
        <w:contextualSpacing/>
        <w:jc w:val="both"/>
        <w:rPr>
          <w:rFonts w:ascii="Arial" w:hAnsi="Arial" w:cs="Arial"/>
          <w:b/>
        </w:rPr>
      </w:pPr>
    </w:p>
    <w:p w:rsidR="00AA03FA" w:rsidRPr="00307F53" w:rsidRDefault="00AA03FA" w:rsidP="00AA03FA">
      <w:pPr>
        <w:pStyle w:val="ListParagraph"/>
        <w:spacing w:after="160" w:line="259" w:lineRule="auto"/>
        <w:ind w:left="360"/>
        <w:jc w:val="both"/>
        <w:rPr>
          <w:rFonts w:ascii="Arial" w:eastAsia="Arial" w:hAnsi="Arial" w:cs="Arial"/>
        </w:rPr>
      </w:pPr>
      <w:r>
        <w:rPr>
          <w:rFonts w:ascii="Arial" w:eastAsia="Arial" w:hAnsi="Arial" w:cs="Arial"/>
        </w:rPr>
        <w:t xml:space="preserve">Mr. Campbell </w:t>
      </w:r>
      <w:r w:rsidRPr="00307F53">
        <w:rPr>
          <w:rFonts w:ascii="Arial" w:eastAsia="Arial" w:hAnsi="Arial" w:cs="Arial"/>
        </w:rPr>
        <w:t xml:space="preserve">asked if there were any comments </w:t>
      </w:r>
      <w:r>
        <w:rPr>
          <w:rFonts w:ascii="Arial" w:eastAsia="Arial" w:hAnsi="Arial" w:cs="Arial"/>
        </w:rPr>
        <w:t xml:space="preserve">or </w:t>
      </w:r>
      <w:r w:rsidR="00363E9F">
        <w:rPr>
          <w:rFonts w:ascii="Arial" w:eastAsia="Arial" w:hAnsi="Arial" w:cs="Arial"/>
        </w:rPr>
        <w:t>motions to approve</w:t>
      </w:r>
      <w:r>
        <w:rPr>
          <w:rFonts w:ascii="Arial" w:eastAsia="Arial" w:hAnsi="Arial" w:cs="Arial"/>
        </w:rPr>
        <w:t xml:space="preserve"> </w:t>
      </w:r>
      <w:r w:rsidRPr="00307F53">
        <w:rPr>
          <w:rFonts w:ascii="Arial" w:eastAsia="Arial" w:hAnsi="Arial" w:cs="Arial"/>
        </w:rPr>
        <w:t xml:space="preserve">the </w:t>
      </w:r>
      <w:r>
        <w:rPr>
          <w:rFonts w:ascii="Arial" w:eastAsia="Arial" w:hAnsi="Arial" w:cs="Arial"/>
        </w:rPr>
        <w:t>September 7</w:t>
      </w:r>
      <w:r w:rsidRPr="00307F53">
        <w:rPr>
          <w:rFonts w:ascii="Arial" w:eastAsia="Arial" w:hAnsi="Arial" w:cs="Arial"/>
        </w:rPr>
        <w:t xml:space="preserve">, 2021 </w:t>
      </w:r>
      <w:r>
        <w:rPr>
          <w:rFonts w:ascii="Arial" w:eastAsia="Arial" w:hAnsi="Arial" w:cs="Arial"/>
        </w:rPr>
        <w:t>m</w:t>
      </w:r>
      <w:r w:rsidRPr="00307F53">
        <w:rPr>
          <w:rFonts w:ascii="Arial" w:eastAsia="Arial" w:hAnsi="Arial" w:cs="Arial"/>
        </w:rPr>
        <w:t>eeting minutes.</w:t>
      </w:r>
    </w:p>
    <w:p w:rsidR="00E3272F" w:rsidRDefault="00E3272F" w:rsidP="00844C36">
      <w:pPr>
        <w:spacing w:after="120" w:line="259" w:lineRule="auto"/>
        <w:ind w:left="360"/>
        <w:contextualSpacing/>
        <w:jc w:val="both"/>
        <w:rPr>
          <w:rFonts w:ascii="Arial" w:eastAsia="Arial" w:hAnsi="Arial" w:cs="Arial"/>
        </w:rPr>
      </w:pPr>
      <w:r>
        <w:rPr>
          <w:rFonts w:ascii="Arial" w:eastAsia="Arial" w:hAnsi="Arial" w:cs="Arial"/>
        </w:rPr>
        <w:t xml:space="preserve">Pat Jones indicated </w:t>
      </w:r>
      <w:r w:rsidR="00363E9F">
        <w:rPr>
          <w:rFonts w:ascii="Arial" w:eastAsia="Arial" w:hAnsi="Arial" w:cs="Arial"/>
        </w:rPr>
        <w:t>she</w:t>
      </w:r>
      <w:r>
        <w:rPr>
          <w:rFonts w:ascii="Arial" w:eastAsia="Arial" w:hAnsi="Arial" w:cs="Arial"/>
        </w:rPr>
        <w:t xml:space="preserve"> </w:t>
      </w:r>
      <w:r w:rsidR="00363E9F">
        <w:rPr>
          <w:rFonts w:ascii="Arial" w:eastAsia="Arial" w:hAnsi="Arial" w:cs="Arial"/>
        </w:rPr>
        <w:t>had several comments regarding</w:t>
      </w:r>
      <w:r>
        <w:rPr>
          <w:rFonts w:ascii="Arial" w:eastAsia="Arial" w:hAnsi="Arial" w:cs="Arial"/>
        </w:rPr>
        <w:t xml:space="preserve"> the minutes </w:t>
      </w:r>
      <w:r w:rsidR="00296C98">
        <w:rPr>
          <w:rFonts w:ascii="Arial" w:eastAsia="Arial" w:hAnsi="Arial" w:cs="Arial"/>
        </w:rPr>
        <w:t>from the September 7, 2021 meeting minutes. Her comments are as follows:</w:t>
      </w:r>
    </w:p>
    <w:p w:rsidR="00296C98" w:rsidRDefault="00296C98" w:rsidP="00296C98">
      <w:pPr>
        <w:pStyle w:val="ListParagraph"/>
        <w:numPr>
          <w:ilvl w:val="0"/>
          <w:numId w:val="39"/>
        </w:numPr>
        <w:spacing w:after="120" w:line="259" w:lineRule="auto"/>
        <w:jc w:val="both"/>
        <w:rPr>
          <w:rFonts w:ascii="Arial" w:hAnsi="Arial" w:cs="Arial"/>
        </w:rPr>
      </w:pPr>
      <w:r>
        <w:rPr>
          <w:rFonts w:ascii="Arial" w:hAnsi="Arial" w:cs="Arial"/>
        </w:rPr>
        <w:t>Case 123-21R was improperly noted as Mosby Buil</w:t>
      </w:r>
      <w:r w:rsidR="00FE4043">
        <w:rPr>
          <w:rFonts w:ascii="Arial" w:hAnsi="Arial" w:cs="Arial"/>
        </w:rPr>
        <w:t>ding Arts rather than Bob Mosby and should also be listed as a covered porch addition.</w:t>
      </w:r>
    </w:p>
    <w:p w:rsidR="00296C98" w:rsidRDefault="00FE4043" w:rsidP="00296C98">
      <w:pPr>
        <w:pStyle w:val="ListParagraph"/>
        <w:numPr>
          <w:ilvl w:val="0"/>
          <w:numId w:val="39"/>
        </w:numPr>
        <w:spacing w:after="120" w:line="259" w:lineRule="auto"/>
        <w:jc w:val="both"/>
        <w:rPr>
          <w:rFonts w:ascii="Arial" w:hAnsi="Arial" w:cs="Arial"/>
        </w:rPr>
      </w:pPr>
      <w:r>
        <w:rPr>
          <w:rFonts w:ascii="Arial" w:hAnsi="Arial" w:cs="Arial"/>
        </w:rPr>
        <w:t xml:space="preserve">Case 125-21R </w:t>
      </w:r>
      <w:r w:rsidR="005E2DA3">
        <w:rPr>
          <w:rFonts w:ascii="Arial" w:hAnsi="Arial" w:cs="Arial"/>
        </w:rPr>
        <w:t xml:space="preserve">had the number five requirement reads “base caps be put on rear deck porch.” </w:t>
      </w:r>
      <w:r w:rsidR="00AD7336">
        <w:rPr>
          <w:rFonts w:ascii="Arial" w:hAnsi="Arial" w:cs="Arial"/>
        </w:rPr>
        <w:t>Mr. Campbell stated it would have been column base</w:t>
      </w:r>
      <w:r w:rsidR="00C85C69">
        <w:rPr>
          <w:rFonts w:ascii="Arial" w:hAnsi="Arial" w:cs="Arial"/>
        </w:rPr>
        <w:t xml:space="preserve"> and capitals</w:t>
      </w:r>
      <w:r w:rsidR="00AD7336">
        <w:rPr>
          <w:rFonts w:ascii="Arial" w:hAnsi="Arial" w:cs="Arial"/>
        </w:rPr>
        <w:t xml:space="preserve">. </w:t>
      </w:r>
      <w:r w:rsidR="00C85C69">
        <w:rPr>
          <w:rFonts w:ascii="Arial" w:hAnsi="Arial" w:cs="Arial"/>
        </w:rPr>
        <w:t>Ms. Jones indicated it should be that the Board wants bases and capitals to be added to the rear deck columns.</w:t>
      </w:r>
    </w:p>
    <w:p w:rsidR="00C85C69" w:rsidRPr="00296C98" w:rsidRDefault="00F32292" w:rsidP="00296C98">
      <w:pPr>
        <w:pStyle w:val="ListParagraph"/>
        <w:numPr>
          <w:ilvl w:val="0"/>
          <w:numId w:val="39"/>
        </w:numPr>
        <w:spacing w:after="120" w:line="259" w:lineRule="auto"/>
        <w:jc w:val="both"/>
        <w:rPr>
          <w:rFonts w:ascii="Arial" w:hAnsi="Arial" w:cs="Arial"/>
        </w:rPr>
      </w:pPr>
      <w:r>
        <w:rPr>
          <w:rFonts w:ascii="Arial" w:hAnsi="Arial" w:cs="Arial"/>
        </w:rPr>
        <w:t>The c</w:t>
      </w:r>
      <w:r w:rsidR="00C85C69">
        <w:rPr>
          <w:rFonts w:ascii="Arial" w:hAnsi="Arial" w:cs="Arial"/>
        </w:rPr>
        <w:t xml:space="preserve">ommercial </w:t>
      </w:r>
      <w:r w:rsidR="009F5BF1">
        <w:rPr>
          <w:rFonts w:ascii="Arial" w:hAnsi="Arial" w:cs="Arial"/>
        </w:rPr>
        <w:t>c</w:t>
      </w:r>
      <w:r w:rsidR="00C85C69">
        <w:rPr>
          <w:rFonts w:ascii="Arial" w:hAnsi="Arial" w:cs="Arial"/>
        </w:rPr>
        <w:t xml:space="preserve">ase was not Commerce Bank. It was the </w:t>
      </w:r>
      <w:r>
        <w:rPr>
          <w:rFonts w:ascii="Arial" w:hAnsi="Arial" w:cs="Arial"/>
        </w:rPr>
        <w:t xml:space="preserve">multi-family building and the applicant was not Chris </w:t>
      </w:r>
      <w:proofErr w:type="spellStart"/>
      <w:r>
        <w:rPr>
          <w:rFonts w:ascii="Arial" w:hAnsi="Arial" w:cs="Arial"/>
        </w:rPr>
        <w:t>Mrozowski</w:t>
      </w:r>
      <w:proofErr w:type="spellEnd"/>
      <w:r>
        <w:rPr>
          <w:rFonts w:ascii="Arial" w:hAnsi="Arial" w:cs="Arial"/>
        </w:rPr>
        <w:t>, it was Chris Ni</w:t>
      </w:r>
      <w:r w:rsidR="006A671C">
        <w:rPr>
          <w:rFonts w:ascii="Arial" w:hAnsi="Arial" w:cs="Arial"/>
        </w:rPr>
        <w:t>c</w:t>
      </w:r>
      <w:r>
        <w:rPr>
          <w:rFonts w:ascii="Arial" w:hAnsi="Arial" w:cs="Arial"/>
        </w:rPr>
        <w:t>kola.</w:t>
      </w:r>
    </w:p>
    <w:p w:rsidR="00DD1215" w:rsidRPr="004B736E" w:rsidRDefault="004539A5" w:rsidP="00DD1215">
      <w:pPr>
        <w:spacing w:after="120" w:line="259" w:lineRule="auto"/>
        <w:ind w:left="360"/>
        <w:contextualSpacing/>
        <w:jc w:val="both"/>
        <w:rPr>
          <w:rFonts w:ascii="Arial" w:hAnsi="Arial" w:cs="Arial"/>
          <w:b/>
        </w:rPr>
      </w:pPr>
      <w:r>
        <w:rPr>
          <w:rFonts w:ascii="Arial" w:hAnsi="Arial" w:cs="Arial"/>
          <w:b/>
        </w:rPr>
        <w:lastRenderedPageBreak/>
        <w:t>D</w:t>
      </w:r>
      <w:r w:rsidR="00E3272F">
        <w:rPr>
          <w:rFonts w:ascii="Arial" w:hAnsi="Arial" w:cs="Arial"/>
          <w:b/>
        </w:rPr>
        <w:t xml:space="preserve">on </w:t>
      </w:r>
      <w:r>
        <w:rPr>
          <w:rFonts w:ascii="Arial" w:hAnsi="Arial" w:cs="Arial"/>
          <w:b/>
        </w:rPr>
        <w:t>A</w:t>
      </w:r>
      <w:r w:rsidR="00E3272F">
        <w:rPr>
          <w:rFonts w:ascii="Arial" w:hAnsi="Arial" w:cs="Arial"/>
          <w:b/>
        </w:rPr>
        <w:t>nderson</w:t>
      </w:r>
      <w:r w:rsidR="00DD1215" w:rsidRPr="00307F53">
        <w:rPr>
          <w:rFonts w:ascii="Arial" w:hAnsi="Arial" w:cs="Arial"/>
          <w:b/>
        </w:rPr>
        <w:t xml:space="preserve"> made a motion to approve the </w:t>
      </w:r>
      <w:r w:rsidR="00DD1215">
        <w:rPr>
          <w:rFonts w:ascii="Arial" w:hAnsi="Arial" w:cs="Arial"/>
          <w:b/>
        </w:rPr>
        <w:t>September 7</w:t>
      </w:r>
      <w:r w:rsidR="00DD1215" w:rsidRPr="00307F53">
        <w:rPr>
          <w:rFonts w:ascii="Arial" w:hAnsi="Arial" w:cs="Arial"/>
          <w:b/>
        </w:rPr>
        <w:t xml:space="preserve">, 2021 </w:t>
      </w:r>
      <w:r w:rsidR="00AA03FA">
        <w:rPr>
          <w:rFonts w:ascii="Arial" w:hAnsi="Arial" w:cs="Arial"/>
          <w:b/>
        </w:rPr>
        <w:t>meeting</w:t>
      </w:r>
      <w:r w:rsidR="00DD1215">
        <w:rPr>
          <w:rFonts w:ascii="Arial" w:hAnsi="Arial" w:cs="Arial"/>
          <w:b/>
        </w:rPr>
        <w:t xml:space="preserve"> </w:t>
      </w:r>
      <w:r w:rsidR="00DD1215" w:rsidRPr="00307F53">
        <w:rPr>
          <w:rFonts w:ascii="Arial" w:hAnsi="Arial" w:cs="Arial"/>
          <w:b/>
        </w:rPr>
        <w:t>minutes</w:t>
      </w:r>
      <w:r w:rsidR="009F5BF1">
        <w:rPr>
          <w:rFonts w:ascii="Arial" w:hAnsi="Arial" w:cs="Arial"/>
          <w:b/>
        </w:rPr>
        <w:t xml:space="preserve"> with Pat Jones’ suggested changes</w:t>
      </w:r>
      <w:r w:rsidR="00DD1215" w:rsidRPr="00307F53">
        <w:rPr>
          <w:rFonts w:ascii="Arial" w:hAnsi="Arial" w:cs="Arial"/>
          <w:b/>
        </w:rPr>
        <w:t xml:space="preserve">. Seconded by </w:t>
      </w:r>
      <w:r>
        <w:rPr>
          <w:rFonts w:ascii="Arial" w:hAnsi="Arial" w:cs="Arial"/>
          <w:b/>
        </w:rPr>
        <w:t>D</w:t>
      </w:r>
      <w:r w:rsidR="00E3272F">
        <w:rPr>
          <w:rFonts w:ascii="Arial" w:hAnsi="Arial" w:cs="Arial"/>
          <w:b/>
        </w:rPr>
        <w:t xml:space="preserve">ick </w:t>
      </w:r>
      <w:r>
        <w:rPr>
          <w:rFonts w:ascii="Arial" w:hAnsi="Arial" w:cs="Arial"/>
          <w:b/>
        </w:rPr>
        <w:t>G</w:t>
      </w:r>
      <w:r w:rsidR="00E3272F">
        <w:rPr>
          <w:rFonts w:ascii="Arial" w:hAnsi="Arial" w:cs="Arial"/>
          <w:b/>
        </w:rPr>
        <w:t>ordon</w:t>
      </w:r>
      <w:r w:rsidR="00DD1215" w:rsidRPr="00307F53">
        <w:rPr>
          <w:rFonts w:ascii="Arial" w:hAnsi="Arial" w:cs="Arial"/>
          <w:b/>
        </w:rPr>
        <w:t>. Motion approved</w:t>
      </w:r>
      <w:r w:rsidR="00E3272F">
        <w:rPr>
          <w:rFonts w:ascii="Arial" w:hAnsi="Arial" w:cs="Arial"/>
          <w:b/>
        </w:rPr>
        <w:t xml:space="preserve"> unanimously</w:t>
      </w:r>
      <w:r w:rsidR="00DD1215" w:rsidRPr="00307F53">
        <w:rPr>
          <w:rFonts w:ascii="Arial" w:hAnsi="Arial" w:cs="Arial"/>
          <w:b/>
        </w:rPr>
        <w:t>.</w:t>
      </w:r>
    </w:p>
    <w:p w:rsidR="00DD1215" w:rsidRPr="004B736E" w:rsidRDefault="00DD1215" w:rsidP="00844C36">
      <w:pPr>
        <w:spacing w:after="120" w:line="259" w:lineRule="auto"/>
        <w:ind w:left="360"/>
        <w:contextualSpacing/>
        <w:jc w:val="both"/>
        <w:rPr>
          <w:rFonts w:ascii="Arial" w:hAnsi="Arial" w:cs="Arial"/>
          <w:b/>
        </w:rPr>
      </w:pPr>
    </w:p>
    <w:p w:rsidR="009D1A6A" w:rsidRPr="00A52D87" w:rsidRDefault="009D1A6A" w:rsidP="009D0328">
      <w:pPr>
        <w:spacing w:after="120"/>
        <w:jc w:val="both"/>
        <w:rPr>
          <w:rFonts w:ascii="Arial" w:eastAsia="Times New Roman" w:hAnsi="Arial" w:cs="Arial"/>
          <w:highlight w:val="yellow"/>
        </w:rPr>
      </w:pPr>
    </w:p>
    <w:p w:rsidR="009D1A6A" w:rsidRPr="00307F53" w:rsidRDefault="009D1A6A" w:rsidP="004B5C7C">
      <w:pPr>
        <w:numPr>
          <w:ilvl w:val="0"/>
          <w:numId w:val="1"/>
        </w:numPr>
        <w:spacing w:after="160"/>
        <w:contextualSpacing/>
        <w:rPr>
          <w:rFonts w:ascii="Arial" w:hAnsi="Arial" w:cs="Arial"/>
          <w:b/>
        </w:rPr>
      </w:pPr>
      <w:r w:rsidRPr="00307F53">
        <w:rPr>
          <w:rFonts w:ascii="Arial" w:hAnsi="Arial" w:cs="Arial"/>
          <w:b/>
        </w:rPr>
        <w:t>Sign Review - Old Business</w:t>
      </w:r>
    </w:p>
    <w:p w:rsidR="009D1A6A" w:rsidRPr="00307F53" w:rsidRDefault="009D1A6A" w:rsidP="00C50F09">
      <w:pPr>
        <w:ind w:left="450"/>
        <w:rPr>
          <w:rFonts w:ascii="Arial" w:hAnsi="Arial" w:cs="Arial"/>
        </w:rPr>
      </w:pPr>
      <w:r w:rsidRPr="00307F53">
        <w:rPr>
          <w:rFonts w:ascii="Arial" w:hAnsi="Arial" w:cs="Arial"/>
        </w:rPr>
        <w:t>None</w:t>
      </w:r>
    </w:p>
    <w:p w:rsidR="009D1A6A" w:rsidRPr="00D72E47" w:rsidRDefault="009D1A6A" w:rsidP="009D1A6A">
      <w:pPr>
        <w:spacing w:line="259" w:lineRule="auto"/>
        <w:rPr>
          <w:rFonts w:ascii="Arial" w:eastAsia="Arial" w:hAnsi="Arial" w:cs="Arial"/>
          <w:highlight w:val="yellow"/>
        </w:rPr>
      </w:pPr>
    </w:p>
    <w:p w:rsidR="003158EE" w:rsidRDefault="003158EE" w:rsidP="004B5C7C">
      <w:pPr>
        <w:numPr>
          <w:ilvl w:val="0"/>
          <w:numId w:val="1"/>
        </w:numPr>
        <w:spacing w:after="160"/>
        <w:contextualSpacing/>
        <w:rPr>
          <w:rFonts w:ascii="Arial" w:hAnsi="Arial" w:cs="Arial"/>
          <w:b/>
        </w:rPr>
      </w:pPr>
      <w:r w:rsidRPr="00314DE6">
        <w:rPr>
          <w:rFonts w:ascii="Arial" w:hAnsi="Arial" w:cs="Arial"/>
          <w:b/>
        </w:rPr>
        <w:t>Sign Review - New Business</w:t>
      </w:r>
    </w:p>
    <w:p w:rsidR="00AA7BDF" w:rsidRPr="00C12F5C" w:rsidRDefault="00AA7BDF" w:rsidP="00AA7BDF">
      <w:pPr>
        <w:pStyle w:val="ListParagraph"/>
        <w:numPr>
          <w:ilvl w:val="1"/>
          <w:numId w:val="1"/>
        </w:numPr>
        <w:ind w:left="360"/>
        <w:contextualSpacing w:val="0"/>
        <w:rPr>
          <w:rFonts w:ascii="Arial" w:hAnsi="Arial" w:cs="Arial"/>
          <w:u w:val="single"/>
        </w:rPr>
      </w:pPr>
      <w:r>
        <w:rPr>
          <w:rFonts w:ascii="Arial" w:hAnsi="Arial" w:cs="Arial"/>
          <w:u w:val="single"/>
        </w:rPr>
        <w:t>34</w:t>
      </w:r>
      <w:r w:rsidRPr="00C12F5C">
        <w:rPr>
          <w:rFonts w:ascii="Arial" w:hAnsi="Arial" w:cs="Arial"/>
          <w:u w:val="single"/>
        </w:rPr>
        <w:t xml:space="preserve">-21S – </w:t>
      </w:r>
      <w:r>
        <w:rPr>
          <w:rFonts w:ascii="Arial" w:hAnsi="Arial" w:cs="Arial"/>
          <w:u w:val="single"/>
        </w:rPr>
        <w:t xml:space="preserve">10831 Manchester Rd </w:t>
      </w:r>
      <w:r w:rsidRPr="00C12F5C">
        <w:rPr>
          <w:rFonts w:ascii="Arial" w:hAnsi="Arial" w:cs="Arial"/>
          <w:u w:val="single"/>
        </w:rPr>
        <w:t>– B</w:t>
      </w:r>
      <w:r>
        <w:rPr>
          <w:rFonts w:ascii="Arial" w:hAnsi="Arial" w:cs="Arial"/>
          <w:u w:val="single"/>
        </w:rPr>
        <w:t>3</w:t>
      </w:r>
    </w:p>
    <w:p w:rsidR="00AA7BDF" w:rsidRPr="00C12F5C" w:rsidRDefault="00AA7BDF" w:rsidP="00AA7BDF">
      <w:pPr>
        <w:pStyle w:val="ListParagraph"/>
        <w:ind w:left="360"/>
        <w:contextualSpacing w:val="0"/>
        <w:rPr>
          <w:rFonts w:ascii="Arial" w:hAnsi="Arial" w:cs="Arial"/>
        </w:rPr>
      </w:pPr>
      <w:r>
        <w:rPr>
          <w:rFonts w:ascii="Arial" w:hAnsi="Arial" w:cs="Arial"/>
        </w:rPr>
        <w:t>Dale Sign Services</w:t>
      </w:r>
      <w:r w:rsidRPr="00C12F5C">
        <w:rPr>
          <w:rFonts w:ascii="Arial" w:hAnsi="Arial" w:cs="Arial"/>
        </w:rPr>
        <w:t>, applicant</w:t>
      </w:r>
    </w:p>
    <w:p w:rsidR="00AA7BDF" w:rsidRPr="00C12F5C" w:rsidRDefault="00AA7BDF" w:rsidP="00AA7BDF">
      <w:pPr>
        <w:pStyle w:val="ListParagraph"/>
        <w:spacing w:after="160" w:line="259" w:lineRule="auto"/>
        <w:ind w:left="360"/>
        <w:contextualSpacing w:val="0"/>
        <w:rPr>
          <w:rFonts w:ascii="Arial" w:hAnsi="Arial" w:cs="Arial"/>
        </w:rPr>
      </w:pPr>
      <w:r w:rsidRPr="00C12F5C">
        <w:rPr>
          <w:rFonts w:ascii="Arial" w:hAnsi="Arial" w:cs="Arial"/>
        </w:rPr>
        <w:t>Wall Sign</w:t>
      </w:r>
      <w:r>
        <w:rPr>
          <w:rFonts w:ascii="Arial" w:hAnsi="Arial" w:cs="Arial"/>
        </w:rPr>
        <w:t>age</w:t>
      </w:r>
      <w:r w:rsidRPr="00C12F5C">
        <w:rPr>
          <w:rFonts w:ascii="Arial" w:hAnsi="Arial" w:cs="Arial"/>
        </w:rPr>
        <w:t xml:space="preserve"> for </w:t>
      </w:r>
      <w:r>
        <w:rPr>
          <w:rFonts w:ascii="Arial" w:hAnsi="Arial" w:cs="Arial"/>
        </w:rPr>
        <w:t>Mirage Spa &amp; Recreation</w:t>
      </w:r>
    </w:p>
    <w:p w:rsidR="00160A61" w:rsidRPr="00423A4B" w:rsidRDefault="00A451A8" w:rsidP="00423A4B">
      <w:pPr>
        <w:spacing w:after="120"/>
        <w:ind w:left="360"/>
        <w:jc w:val="both"/>
        <w:rPr>
          <w:rFonts w:ascii="Arial" w:eastAsia="Arial" w:hAnsi="Arial" w:cs="Arial"/>
          <w:color w:val="000000" w:themeColor="text1"/>
        </w:rPr>
      </w:pPr>
      <w:r>
        <w:rPr>
          <w:rFonts w:ascii="Arial" w:eastAsia="Cambria" w:hAnsi="Arial" w:cs="Arial"/>
          <w:color w:val="000000"/>
        </w:rPr>
        <w:t>The applicant was not present to address the Board.</w:t>
      </w:r>
      <w:r w:rsidR="00694850">
        <w:rPr>
          <w:rFonts w:ascii="Arial" w:eastAsia="Cambria" w:hAnsi="Arial" w:cs="Arial"/>
          <w:color w:val="000000"/>
        </w:rPr>
        <w:t xml:space="preserve"> </w:t>
      </w:r>
      <w:r w:rsidR="0096212C">
        <w:rPr>
          <w:rFonts w:ascii="Arial" w:eastAsia="Cambria" w:hAnsi="Arial" w:cs="Arial"/>
          <w:color w:val="000000"/>
        </w:rPr>
        <w:t xml:space="preserve">Mr. Chiodini </w:t>
      </w:r>
      <w:r w:rsidR="00C94C13">
        <w:rPr>
          <w:rFonts w:ascii="Arial" w:eastAsia="Cambria" w:hAnsi="Arial" w:cs="Arial"/>
          <w:color w:val="000000"/>
        </w:rPr>
        <w:t>clarified that two different sign options were submitted and the Board’s preference was for the sign with the individual letters.</w:t>
      </w:r>
    </w:p>
    <w:p w:rsidR="00170C13" w:rsidRDefault="000A54F8" w:rsidP="009C1D3D">
      <w:pPr>
        <w:spacing w:after="120" w:line="259" w:lineRule="auto"/>
        <w:ind w:left="360"/>
        <w:contextualSpacing/>
        <w:jc w:val="both"/>
        <w:rPr>
          <w:rFonts w:ascii="Arial" w:eastAsia="Cambria" w:hAnsi="Arial" w:cs="Arial"/>
          <w:b/>
        </w:rPr>
      </w:pPr>
      <w:r>
        <w:rPr>
          <w:rFonts w:ascii="Arial" w:eastAsia="Cambria" w:hAnsi="Arial" w:cs="Arial"/>
          <w:b/>
        </w:rPr>
        <w:t>Michael Chiodini</w:t>
      </w:r>
      <w:r w:rsidR="00170C13" w:rsidRPr="00AE6FBB">
        <w:rPr>
          <w:rFonts w:ascii="Arial" w:eastAsia="Cambria" w:hAnsi="Arial" w:cs="Arial"/>
          <w:b/>
        </w:rPr>
        <w:t xml:space="preserve"> </w:t>
      </w:r>
      <w:r w:rsidR="00694850">
        <w:rPr>
          <w:rFonts w:ascii="Arial" w:eastAsia="Cambria" w:hAnsi="Arial" w:cs="Arial"/>
          <w:b/>
        </w:rPr>
        <w:t xml:space="preserve">made a motion to approve Case </w:t>
      </w:r>
      <w:r w:rsidR="00AA7BDF">
        <w:rPr>
          <w:rFonts w:ascii="Arial" w:eastAsia="Cambria" w:hAnsi="Arial" w:cs="Arial"/>
          <w:b/>
        </w:rPr>
        <w:t>34</w:t>
      </w:r>
      <w:r w:rsidR="00170C13" w:rsidRPr="00AE6FBB">
        <w:rPr>
          <w:rFonts w:ascii="Arial" w:eastAsia="Cambria" w:hAnsi="Arial" w:cs="Arial"/>
          <w:b/>
        </w:rPr>
        <w:t>-21S as submitted</w:t>
      </w:r>
      <w:r>
        <w:rPr>
          <w:rFonts w:ascii="Arial" w:eastAsia="Cambria" w:hAnsi="Arial" w:cs="Arial"/>
          <w:b/>
        </w:rPr>
        <w:t xml:space="preserve"> with </w:t>
      </w:r>
      <w:r w:rsidR="00C94C13">
        <w:rPr>
          <w:rFonts w:ascii="Arial" w:eastAsia="Cambria" w:hAnsi="Arial" w:cs="Arial"/>
          <w:b/>
        </w:rPr>
        <w:t xml:space="preserve">the individual letters and </w:t>
      </w:r>
      <w:r>
        <w:rPr>
          <w:rFonts w:ascii="Arial" w:eastAsia="Cambria" w:hAnsi="Arial" w:cs="Arial"/>
          <w:b/>
        </w:rPr>
        <w:t xml:space="preserve">raceway </w:t>
      </w:r>
      <w:r w:rsidR="00C94C13">
        <w:rPr>
          <w:rFonts w:ascii="Arial" w:eastAsia="Cambria" w:hAnsi="Arial" w:cs="Arial"/>
          <w:b/>
        </w:rPr>
        <w:t xml:space="preserve">to match the </w:t>
      </w:r>
      <w:r w:rsidR="00AD4390">
        <w:rPr>
          <w:rFonts w:ascii="Arial" w:eastAsia="Cambria" w:hAnsi="Arial" w:cs="Arial"/>
          <w:b/>
        </w:rPr>
        <w:t>building material it will be mounted to</w:t>
      </w:r>
      <w:r w:rsidR="00170C13" w:rsidRPr="00AE6FBB">
        <w:rPr>
          <w:rFonts w:ascii="Arial" w:eastAsia="Cambria" w:hAnsi="Arial" w:cs="Arial"/>
          <w:b/>
        </w:rPr>
        <w:t xml:space="preserve">. Seconded by </w:t>
      </w:r>
      <w:r>
        <w:rPr>
          <w:rFonts w:ascii="Arial" w:eastAsia="Cambria" w:hAnsi="Arial" w:cs="Arial"/>
          <w:b/>
        </w:rPr>
        <w:t>Dick Gordon</w:t>
      </w:r>
      <w:r w:rsidR="00170C13" w:rsidRPr="00AE6FBB">
        <w:rPr>
          <w:rFonts w:ascii="Arial" w:eastAsia="Cambria" w:hAnsi="Arial" w:cs="Arial"/>
          <w:b/>
        </w:rPr>
        <w:t>. Motion approved</w:t>
      </w:r>
      <w:r w:rsidR="0010499D">
        <w:rPr>
          <w:rFonts w:ascii="Arial" w:eastAsia="Cambria" w:hAnsi="Arial" w:cs="Arial"/>
          <w:b/>
        </w:rPr>
        <w:t xml:space="preserve"> unanimously</w:t>
      </w:r>
      <w:r w:rsidR="00170C13" w:rsidRPr="00AE6FBB">
        <w:rPr>
          <w:rFonts w:ascii="Arial" w:eastAsia="Cambria" w:hAnsi="Arial" w:cs="Arial"/>
          <w:b/>
        </w:rPr>
        <w:t>.</w:t>
      </w:r>
    </w:p>
    <w:p w:rsidR="00170C13" w:rsidRPr="0040545D" w:rsidRDefault="00170C13" w:rsidP="001777AE">
      <w:pPr>
        <w:pStyle w:val="ListParagraph"/>
        <w:spacing w:line="259" w:lineRule="auto"/>
        <w:ind w:left="90"/>
        <w:contextualSpacing w:val="0"/>
        <w:rPr>
          <w:rFonts w:ascii="Arial" w:hAnsi="Arial" w:cs="Arial"/>
          <w:sz w:val="2"/>
        </w:rPr>
      </w:pPr>
    </w:p>
    <w:p w:rsidR="00BB6109" w:rsidRPr="00BB6109" w:rsidRDefault="00BB6109" w:rsidP="00541963">
      <w:pPr>
        <w:pStyle w:val="ListParagraph"/>
        <w:spacing w:line="259" w:lineRule="auto"/>
        <w:ind w:left="634"/>
        <w:contextualSpacing w:val="0"/>
        <w:rPr>
          <w:rFonts w:ascii="Arial" w:hAnsi="Arial" w:cs="Arial"/>
        </w:rPr>
      </w:pPr>
    </w:p>
    <w:p w:rsidR="00176CEF" w:rsidRPr="00CE599C" w:rsidRDefault="00176CEF" w:rsidP="00D777EE">
      <w:pPr>
        <w:numPr>
          <w:ilvl w:val="0"/>
          <w:numId w:val="1"/>
        </w:numPr>
        <w:spacing w:after="160"/>
        <w:contextualSpacing/>
        <w:rPr>
          <w:rFonts w:ascii="Arial" w:hAnsi="Arial" w:cs="Arial"/>
          <w:b/>
        </w:rPr>
      </w:pPr>
      <w:r w:rsidRPr="00CE599C">
        <w:rPr>
          <w:rFonts w:ascii="Arial" w:hAnsi="Arial" w:cs="Arial"/>
          <w:b/>
        </w:rPr>
        <w:t>Residential Review - Old Business</w:t>
      </w:r>
    </w:p>
    <w:p w:rsidR="00C8036A" w:rsidRDefault="00C8036A" w:rsidP="00C8036A">
      <w:pPr>
        <w:pStyle w:val="ListParagraph"/>
        <w:numPr>
          <w:ilvl w:val="1"/>
          <w:numId w:val="1"/>
        </w:numPr>
        <w:spacing w:after="160" w:line="259" w:lineRule="auto"/>
        <w:ind w:left="630"/>
        <w:contextualSpacing w:val="0"/>
        <w:rPr>
          <w:rFonts w:ascii="Arial" w:hAnsi="Arial" w:cs="Arial"/>
        </w:rPr>
      </w:pPr>
      <w:r>
        <w:rPr>
          <w:rFonts w:ascii="Arial" w:hAnsi="Arial" w:cs="Arial"/>
          <w:u w:val="single"/>
        </w:rPr>
        <w:t>Case 127</w:t>
      </w:r>
      <w:r w:rsidRPr="00B40C65">
        <w:rPr>
          <w:rFonts w:ascii="Arial" w:hAnsi="Arial" w:cs="Arial"/>
          <w:u w:val="single"/>
        </w:rPr>
        <w:t xml:space="preserve">-21R – </w:t>
      </w:r>
      <w:r>
        <w:rPr>
          <w:rFonts w:ascii="Arial" w:hAnsi="Arial" w:cs="Arial"/>
          <w:u w:val="single"/>
        </w:rPr>
        <w:t xml:space="preserve">437 Clemens Ave – </w:t>
      </w:r>
      <w:r w:rsidRPr="009B2459">
        <w:rPr>
          <w:rFonts w:ascii="Arial" w:hAnsi="Arial" w:cs="Arial"/>
          <w:u w:val="single"/>
        </w:rPr>
        <w:t>R</w:t>
      </w:r>
      <w:r>
        <w:rPr>
          <w:rFonts w:ascii="Arial" w:hAnsi="Arial" w:cs="Arial"/>
          <w:u w:val="single"/>
        </w:rPr>
        <w:t>4</w:t>
      </w:r>
      <w:r w:rsidRPr="00B40C65">
        <w:rPr>
          <w:rFonts w:ascii="Arial" w:hAnsi="Arial" w:cs="Arial"/>
          <w:u w:val="single"/>
        </w:rPr>
        <w:br/>
      </w:r>
      <w:r>
        <w:rPr>
          <w:rFonts w:ascii="Arial" w:hAnsi="Arial" w:cs="Arial"/>
        </w:rPr>
        <w:t xml:space="preserve">Keith &amp; Katheryn </w:t>
      </w:r>
      <w:proofErr w:type="spellStart"/>
      <w:r>
        <w:rPr>
          <w:rFonts w:ascii="Arial" w:hAnsi="Arial" w:cs="Arial"/>
        </w:rPr>
        <w:t>Goltschman</w:t>
      </w:r>
      <w:proofErr w:type="spellEnd"/>
      <w:r w:rsidRPr="00B40C65">
        <w:rPr>
          <w:rFonts w:ascii="Arial" w:hAnsi="Arial" w:cs="Arial"/>
        </w:rPr>
        <w:t>, applicant</w:t>
      </w:r>
      <w:r>
        <w:rPr>
          <w:rFonts w:ascii="Arial" w:hAnsi="Arial" w:cs="Arial"/>
        </w:rPr>
        <w:t>s</w:t>
      </w:r>
      <w:r w:rsidRPr="00B40C65">
        <w:rPr>
          <w:rFonts w:ascii="Arial" w:hAnsi="Arial" w:cs="Arial"/>
        </w:rPr>
        <w:br/>
      </w:r>
      <w:r w:rsidRPr="00967403">
        <w:rPr>
          <w:rFonts w:ascii="Arial" w:hAnsi="Arial" w:cs="Arial"/>
        </w:rPr>
        <w:t>Two-Story Home Addition</w:t>
      </w:r>
    </w:p>
    <w:p w:rsidR="00C8036A" w:rsidRDefault="00C8036A" w:rsidP="00C8036A">
      <w:pPr>
        <w:spacing w:after="120"/>
        <w:ind w:left="630"/>
        <w:jc w:val="both"/>
        <w:rPr>
          <w:rFonts w:ascii="Arial" w:eastAsia="Cambria" w:hAnsi="Arial" w:cs="Arial"/>
          <w:color w:val="000000"/>
        </w:rPr>
      </w:pPr>
      <w:r>
        <w:rPr>
          <w:rFonts w:ascii="Arial" w:eastAsia="Cambria" w:hAnsi="Arial" w:cs="Arial"/>
          <w:color w:val="000000"/>
        </w:rPr>
        <w:t xml:space="preserve">Keith </w:t>
      </w:r>
      <w:proofErr w:type="spellStart"/>
      <w:r>
        <w:rPr>
          <w:rFonts w:ascii="Arial" w:eastAsia="Cambria" w:hAnsi="Arial" w:cs="Arial"/>
          <w:color w:val="000000"/>
        </w:rPr>
        <w:t>Goltschman</w:t>
      </w:r>
      <w:proofErr w:type="spellEnd"/>
      <w:r w:rsidR="00B53DD2">
        <w:rPr>
          <w:rFonts w:ascii="Arial" w:eastAsia="Cambria" w:hAnsi="Arial" w:cs="Arial"/>
          <w:color w:val="000000"/>
        </w:rPr>
        <w:t xml:space="preserve"> addressed the B</w:t>
      </w:r>
      <w:r w:rsidRPr="00C8036A">
        <w:rPr>
          <w:rFonts w:ascii="Arial" w:eastAsia="Cambria" w:hAnsi="Arial" w:cs="Arial"/>
          <w:color w:val="000000"/>
        </w:rPr>
        <w:t xml:space="preserve">oard and indicated </w:t>
      </w:r>
      <w:r w:rsidR="00682708">
        <w:rPr>
          <w:rFonts w:ascii="Arial" w:eastAsia="Cambria" w:hAnsi="Arial" w:cs="Arial"/>
          <w:color w:val="000000"/>
        </w:rPr>
        <w:t xml:space="preserve">he was pleased with the design </w:t>
      </w:r>
      <w:r w:rsidR="00EF41B3">
        <w:rPr>
          <w:rFonts w:ascii="Arial" w:eastAsia="Cambria" w:hAnsi="Arial" w:cs="Arial"/>
          <w:color w:val="000000"/>
        </w:rPr>
        <w:t xml:space="preserve">of </w:t>
      </w:r>
      <w:r w:rsidR="005840A4">
        <w:rPr>
          <w:rFonts w:ascii="Arial" w:eastAsia="Cambria" w:hAnsi="Arial" w:cs="Arial"/>
          <w:color w:val="000000"/>
        </w:rPr>
        <w:t xml:space="preserve">the </w:t>
      </w:r>
      <w:r w:rsidR="00682708">
        <w:rPr>
          <w:rFonts w:ascii="Arial" w:eastAsia="Cambria" w:hAnsi="Arial" w:cs="Arial"/>
          <w:color w:val="000000"/>
        </w:rPr>
        <w:t xml:space="preserve">addition </w:t>
      </w:r>
      <w:r w:rsidR="005840A4">
        <w:rPr>
          <w:rFonts w:ascii="Arial" w:eastAsia="Cambria" w:hAnsi="Arial" w:cs="Arial"/>
          <w:color w:val="000000"/>
        </w:rPr>
        <w:t xml:space="preserve">after incorporating as many of the Board’s suggestions as possible. </w:t>
      </w:r>
      <w:r w:rsidR="00B17B64">
        <w:rPr>
          <w:rFonts w:ascii="Arial" w:eastAsia="Cambria" w:hAnsi="Arial" w:cs="Arial"/>
          <w:color w:val="000000"/>
        </w:rPr>
        <w:t>Mr. Campbell stated the revised design addressed many of the comments from the previous meeting</w:t>
      </w:r>
      <w:r w:rsidR="00D967DD">
        <w:rPr>
          <w:rFonts w:ascii="Arial" w:eastAsia="Cambria" w:hAnsi="Arial" w:cs="Arial"/>
          <w:color w:val="000000"/>
        </w:rPr>
        <w:t xml:space="preserve"> and the dormer composition was unified</w:t>
      </w:r>
      <w:r w:rsidR="00B17B64">
        <w:rPr>
          <w:rFonts w:ascii="Arial" w:eastAsia="Cambria" w:hAnsi="Arial" w:cs="Arial"/>
          <w:color w:val="000000"/>
        </w:rPr>
        <w:t xml:space="preserve">. </w:t>
      </w:r>
      <w:r w:rsidR="005840A4">
        <w:rPr>
          <w:rFonts w:ascii="Arial" w:eastAsia="Cambria" w:hAnsi="Arial" w:cs="Arial"/>
          <w:color w:val="000000"/>
        </w:rPr>
        <w:t>The Board discussed the following items:</w:t>
      </w:r>
    </w:p>
    <w:p w:rsidR="00DF5DA0" w:rsidRDefault="00446A03" w:rsidP="0089662A">
      <w:pPr>
        <w:pStyle w:val="ListParagraph"/>
        <w:numPr>
          <w:ilvl w:val="0"/>
          <w:numId w:val="38"/>
        </w:numPr>
        <w:spacing w:line="259" w:lineRule="auto"/>
        <w:jc w:val="both"/>
        <w:rPr>
          <w:rFonts w:ascii="Arial" w:hAnsi="Arial" w:cs="Arial"/>
        </w:rPr>
      </w:pPr>
      <w:r>
        <w:rPr>
          <w:rFonts w:ascii="Arial" w:hAnsi="Arial" w:cs="Arial"/>
        </w:rPr>
        <w:t xml:space="preserve">The </w:t>
      </w:r>
      <w:r w:rsidR="00DF5DA0">
        <w:rPr>
          <w:rFonts w:ascii="Arial" w:hAnsi="Arial" w:cs="Arial"/>
        </w:rPr>
        <w:t>archway detailing was discussed.</w:t>
      </w:r>
    </w:p>
    <w:p w:rsidR="00D928D4" w:rsidRPr="00D928D4" w:rsidRDefault="00DF5DA0" w:rsidP="0089662A">
      <w:pPr>
        <w:pStyle w:val="ListParagraph"/>
        <w:numPr>
          <w:ilvl w:val="0"/>
          <w:numId w:val="38"/>
        </w:numPr>
        <w:spacing w:line="259" w:lineRule="auto"/>
        <w:jc w:val="both"/>
        <w:rPr>
          <w:rFonts w:ascii="Arial" w:hAnsi="Arial" w:cs="Arial"/>
        </w:rPr>
      </w:pPr>
      <w:r>
        <w:rPr>
          <w:rFonts w:ascii="Arial" w:hAnsi="Arial" w:cs="Arial"/>
        </w:rPr>
        <w:t xml:space="preserve">The </w:t>
      </w:r>
      <w:r w:rsidR="00145CA0">
        <w:rPr>
          <w:rFonts w:ascii="Arial" w:hAnsi="Arial" w:cs="Arial"/>
        </w:rPr>
        <w:t xml:space="preserve">top panel </w:t>
      </w:r>
      <w:r w:rsidR="00AB5DAC">
        <w:rPr>
          <w:rFonts w:ascii="Arial" w:hAnsi="Arial" w:cs="Arial"/>
        </w:rPr>
        <w:t xml:space="preserve">and the opening height </w:t>
      </w:r>
      <w:r w:rsidR="00145CA0">
        <w:rPr>
          <w:rFonts w:ascii="Arial" w:hAnsi="Arial" w:cs="Arial"/>
        </w:rPr>
        <w:t xml:space="preserve">of the garage door </w:t>
      </w:r>
      <w:r w:rsidR="00AB5DAC">
        <w:rPr>
          <w:rFonts w:ascii="Arial" w:hAnsi="Arial" w:cs="Arial"/>
        </w:rPr>
        <w:t>were</w:t>
      </w:r>
      <w:r w:rsidR="00145CA0">
        <w:rPr>
          <w:rFonts w:ascii="Arial" w:hAnsi="Arial" w:cs="Arial"/>
        </w:rPr>
        <w:t xml:space="preserve"> questioned.</w:t>
      </w:r>
      <w:r w:rsidR="00D928D4" w:rsidRPr="00D928D4">
        <w:rPr>
          <w:rFonts w:ascii="Arial" w:hAnsi="Arial" w:cs="Arial"/>
        </w:rPr>
        <w:t xml:space="preserve"> </w:t>
      </w:r>
      <w:r w:rsidR="00324A63">
        <w:rPr>
          <w:rFonts w:ascii="Arial" w:hAnsi="Arial" w:cs="Arial"/>
        </w:rPr>
        <w:t xml:space="preserve">The top panel of the garage door does have glazing. </w:t>
      </w:r>
      <w:r w:rsidR="00D928D4" w:rsidRPr="00D928D4">
        <w:rPr>
          <w:rFonts w:ascii="Arial" w:hAnsi="Arial" w:cs="Arial"/>
        </w:rPr>
        <w:t>Provide cut</w:t>
      </w:r>
      <w:r w:rsidR="00F065F6">
        <w:rPr>
          <w:rFonts w:ascii="Arial" w:hAnsi="Arial" w:cs="Arial"/>
        </w:rPr>
        <w:t xml:space="preserve"> </w:t>
      </w:r>
      <w:r w:rsidR="00D928D4" w:rsidRPr="00D928D4">
        <w:rPr>
          <w:rFonts w:ascii="Arial" w:hAnsi="Arial" w:cs="Arial"/>
        </w:rPr>
        <w:t>sheet of garage door.</w:t>
      </w:r>
    </w:p>
    <w:p w:rsidR="00D928D4" w:rsidRPr="00D928D4" w:rsidRDefault="00AB5DAC" w:rsidP="0089662A">
      <w:pPr>
        <w:pStyle w:val="ListParagraph"/>
        <w:numPr>
          <w:ilvl w:val="0"/>
          <w:numId w:val="38"/>
        </w:numPr>
        <w:spacing w:line="259" w:lineRule="auto"/>
        <w:jc w:val="both"/>
        <w:rPr>
          <w:rFonts w:ascii="Arial" w:hAnsi="Arial" w:cs="Arial"/>
        </w:rPr>
      </w:pPr>
      <w:r>
        <w:rPr>
          <w:rFonts w:ascii="Arial" w:hAnsi="Arial" w:cs="Arial"/>
        </w:rPr>
        <w:t xml:space="preserve">The </w:t>
      </w:r>
      <w:r w:rsidR="00236F52">
        <w:rPr>
          <w:rFonts w:ascii="Arial" w:hAnsi="Arial" w:cs="Arial"/>
        </w:rPr>
        <w:t xml:space="preserve">double windows placed </w:t>
      </w:r>
      <w:r w:rsidR="00565DF8">
        <w:rPr>
          <w:rFonts w:ascii="Arial" w:hAnsi="Arial" w:cs="Arial"/>
        </w:rPr>
        <w:t>at the stairwell appear</w:t>
      </w:r>
      <w:r w:rsidR="00236F52">
        <w:rPr>
          <w:rFonts w:ascii="Arial" w:hAnsi="Arial" w:cs="Arial"/>
        </w:rPr>
        <w:t xml:space="preserve"> to not work with the </w:t>
      </w:r>
      <w:r w:rsidR="0025356E">
        <w:rPr>
          <w:rFonts w:ascii="Arial" w:hAnsi="Arial" w:cs="Arial"/>
        </w:rPr>
        <w:t>floorplan. It was suggested that the windows be changed to single windows</w:t>
      </w:r>
      <w:r w:rsidR="0089662A">
        <w:rPr>
          <w:rFonts w:ascii="Arial" w:hAnsi="Arial" w:cs="Arial"/>
        </w:rPr>
        <w:t xml:space="preserve"> or eliminated from the first landing</w:t>
      </w:r>
      <w:r w:rsidR="0025356E">
        <w:rPr>
          <w:rFonts w:ascii="Arial" w:hAnsi="Arial" w:cs="Arial"/>
        </w:rPr>
        <w:t>.</w:t>
      </w:r>
    </w:p>
    <w:p w:rsidR="00D928D4" w:rsidRPr="00D928D4" w:rsidRDefault="00667F92" w:rsidP="0089662A">
      <w:pPr>
        <w:pStyle w:val="ListParagraph"/>
        <w:numPr>
          <w:ilvl w:val="0"/>
          <w:numId w:val="38"/>
        </w:numPr>
        <w:spacing w:line="259" w:lineRule="auto"/>
        <w:jc w:val="both"/>
        <w:rPr>
          <w:rFonts w:ascii="Arial" w:hAnsi="Arial" w:cs="Arial"/>
        </w:rPr>
      </w:pPr>
      <w:r>
        <w:rPr>
          <w:rFonts w:ascii="Arial" w:hAnsi="Arial" w:cs="Arial"/>
        </w:rPr>
        <w:t>The b</w:t>
      </w:r>
      <w:r w:rsidR="0089662A">
        <w:rPr>
          <w:rFonts w:ascii="Arial" w:hAnsi="Arial" w:cs="Arial"/>
        </w:rPr>
        <w:t>racket</w:t>
      </w:r>
      <w:r w:rsidR="00D928D4" w:rsidRPr="00D928D4">
        <w:rPr>
          <w:rFonts w:ascii="Arial" w:hAnsi="Arial" w:cs="Arial"/>
        </w:rPr>
        <w:t xml:space="preserve"> spacing is inconsistent and needs to </w:t>
      </w:r>
      <w:r w:rsidR="00324A63">
        <w:rPr>
          <w:rFonts w:ascii="Arial" w:hAnsi="Arial" w:cs="Arial"/>
        </w:rPr>
        <w:t>be better organized</w:t>
      </w:r>
      <w:r w:rsidR="00D928D4" w:rsidRPr="00D928D4">
        <w:rPr>
          <w:rFonts w:ascii="Arial" w:hAnsi="Arial" w:cs="Arial"/>
        </w:rPr>
        <w:t>.</w:t>
      </w:r>
    </w:p>
    <w:p w:rsidR="00D928D4" w:rsidRPr="00D928D4" w:rsidRDefault="00565DF8" w:rsidP="0089662A">
      <w:pPr>
        <w:pStyle w:val="ListParagraph"/>
        <w:numPr>
          <w:ilvl w:val="0"/>
          <w:numId w:val="38"/>
        </w:numPr>
        <w:spacing w:line="259" w:lineRule="auto"/>
        <w:jc w:val="both"/>
        <w:rPr>
          <w:rFonts w:ascii="Arial" w:hAnsi="Arial" w:cs="Arial"/>
        </w:rPr>
      </w:pPr>
      <w:r>
        <w:rPr>
          <w:rFonts w:ascii="Arial" w:hAnsi="Arial" w:cs="Arial"/>
        </w:rPr>
        <w:t>There was a request made to add a couple windows to the garage n</w:t>
      </w:r>
      <w:r w:rsidR="00D928D4" w:rsidRPr="00D928D4">
        <w:rPr>
          <w:rFonts w:ascii="Arial" w:hAnsi="Arial" w:cs="Arial"/>
        </w:rPr>
        <w:t>orth e</w:t>
      </w:r>
      <w:r>
        <w:rPr>
          <w:rFonts w:ascii="Arial" w:hAnsi="Arial" w:cs="Arial"/>
        </w:rPr>
        <w:t xml:space="preserve">levation to break up the </w:t>
      </w:r>
      <w:r w:rsidR="009A351A">
        <w:rPr>
          <w:rFonts w:ascii="Arial" w:hAnsi="Arial" w:cs="Arial"/>
        </w:rPr>
        <w:t>expanse</w:t>
      </w:r>
      <w:r w:rsidR="00D928D4" w:rsidRPr="00D928D4">
        <w:rPr>
          <w:rFonts w:ascii="Arial" w:hAnsi="Arial" w:cs="Arial"/>
        </w:rPr>
        <w:t>.</w:t>
      </w:r>
    </w:p>
    <w:p w:rsidR="00D928D4" w:rsidRPr="00D928D4" w:rsidRDefault="009A351A" w:rsidP="0089662A">
      <w:pPr>
        <w:pStyle w:val="ListParagraph"/>
        <w:numPr>
          <w:ilvl w:val="0"/>
          <w:numId w:val="38"/>
        </w:numPr>
        <w:spacing w:line="259" w:lineRule="auto"/>
        <w:jc w:val="both"/>
        <w:rPr>
          <w:rFonts w:ascii="Arial" w:hAnsi="Arial" w:cs="Arial"/>
        </w:rPr>
      </w:pPr>
      <w:r>
        <w:rPr>
          <w:rFonts w:ascii="Arial" w:hAnsi="Arial" w:cs="Arial"/>
        </w:rPr>
        <w:t>The deck p</w:t>
      </w:r>
      <w:r w:rsidR="00D928D4" w:rsidRPr="00D928D4">
        <w:rPr>
          <w:rFonts w:ascii="Arial" w:hAnsi="Arial" w:cs="Arial"/>
        </w:rPr>
        <w:t xml:space="preserve">osts </w:t>
      </w:r>
      <w:r w:rsidR="009E1F71">
        <w:rPr>
          <w:rFonts w:ascii="Arial" w:hAnsi="Arial" w:cs="Arial"/>
        </w:rPr>
        <w:t>typically have</w:t>
      </w:r>
      <w:r>
        <w:rPr>
          <w:rFonts w:ascii="Arial" w:hAnsi="Arial" w:cs="Arial"/>
        </w:rPr>
        <w:t xml:space="preserve"> </w:t>
      </w:r>
      <w:r w:rsidR="009E1F71">
        <w:rPr>
          <w:rFonts w:ascii="Arial" w:hAnsi="Arial" w:cs="Arial"/>
        </w:rPr>
        <w:t>1x6</w:t>
      </w:r>
      <w:r w:rsidR="00D928D4" w:rsidRPr="00D928D4">
        <w:rPr>
          <w:rFonts w:ascii="Arial" w:hAnsi="Arial" w:cs="Arial"/>
        </w:rPr>
        <w:t xml:space="preserve"> </w:t>
      </w:r>
      <w:r w:rsidR="009E1F71">
        <w:rPr>
          <w:rFonts w:ascii="Arial" w:hAnsi="Arial" w:cs="Arial"/>
        </w:rPr>
        <w:t xml:space="preserve">trimmed around the </w:t>
      </w:r>
      <w:r w:rsidR="00D928D4" w:rsidRPr="00D928D4">
        <w:rPr>
          <w:rFonts w:ascii="Arial" w:hAnsi="Arial" w:cs="Arial"/>
        </w:rPr>
        <w:t>base</w:t>
      </w:r>
      <w:r w:rsidR="009E1F71">
        <w:rPr>
          <w:rFonts w:ascii="Arial" w:hAnsi="Arial" w:cs="Arial"/>
        </w:rPr>
        <w:t xml:space="preserve"> and the top</w:t>
      </w:r>
      <w:r w:rsidR="00D928D4" w:rsidRPr="00D928D4">
        <w:rPr>
          <w:rFonts w:ascii="Arial" w:hAnsi="Arial" w:cs="Arial"/>
        </w:rPr>
        <w:t>.</w:t>
      </w:r>
    </w:p>
    <w:p w:rsidR="00D928D4" w:rsidRPr="00D928D4" w:rsidRDefault="009E1F71" w:rsidP="0089662A">
      <w:pPr>
        <w:pStyle w:val="ListParagraph"/>
        <w:numPr>
          <w:ilvl w:val="0"/>
          <w:numId w:val="38"/>
        </w:numPr>
        <w:spacing w:line="259" w:lineRule="auto"/>
        <w:jc w:val="both"/>
        <w:rPr>
          <w:rFonts w:ascii="Arial" w:hAnsi="Arial" w:cs="Arial"/>
        </w:rPr>
      </w:pPr>
      <w:r>
        <w:rPr>
          <w:rFonts w:ascii="Arial" w:hAnsi="Arial" w:cs="Arial"/>
        </w:rPr>
        <w:t xml:space="preserve">The rear two-story component </w:t>
      </w:r>
      <w:r w:rsidR="006154ED">
        <w:rPr>
          <w:rFonts w:ascii="Arial" w:hAnsi="Arial" w:cs="Arial"/>
        </w:rPr>
        <w:t xml:space="preserve">should have larger 8x8 posts to </w:t>
      </w:r>
      <w:r w:rsidR="00677F6C">
        <w:rPr>
          <w:rFonts w:ascii="Arial" w:hAnsi="Arial" w:cs="Arial"/>
        </w:rPr>
        <w:t>be made more visually substantial</w:t>
      </w:r>
      <w:r w:rsidR="00D928D4" w:rsidRPr="00D928D4">
        <w:rPr>
          <w:rFonts w:ascii="Arial" w:hAnsi="Arial" w:cs="Arial"/>
        </w:rPr>
        <w:t>.</w:t>
      </w:r>
    </w:p>
    <w:p w:rsidR="0009088D" w:rsidRPr="00677F6C" w:rsidRDefault="0009088D" w:rsidP="00C50F09">
      <w:pPr>
        <w:spacing w:line="259" w:lineRule="auto"/>
        <w:ind w:left="450"/>
        <w:rPr>
          <w:rFonts w:ascii="Arial" w:hAnsi="Arial" w:cs="Arial"/>
          <w:sz w:val="16"/>
        </w:rPr>
      </w:pPr>
    </w:p>
    <w:p w:rsidR="009A7F17" w:rsidRDefault="009A7F17" w:rsidP="00026B4A">
      <w:pPr>
        <w:spacing w:line="259" w:lineRule="auto"/>
        <w:ind w:left="450"/>
        <w:jc w:val="both"/>
        <w:rPr>
          <w:rFonts w:ascii="Arial" w:hAnsi="Arial" w:cs="Arial"/>
          <w:b/>
        </w:rPr>
      </w:pPr>
      <w:r w:rsidRPr="008C5C5A">
        <w:rPr>
          <w:rFonts w:ascii="Arial" w:hAnsi="Arial" w:cs="Arial"/>
          <w:b/>
        </w:rPr>
        <w:t>Don Anderson</w:t>
      </w:r>
      <w:r w:rsidRPr="00E76D5C">
        <w:rPr>
          <w:rFonts w:ascii="Arial" w:hAnsi="Arial" w:cs="Arial"/>
          <w:b/>
        </w:rPr>
        <w:t xml:space="preserve"> made a motion to </w:t>
      </w:r>
      <w:r>
        <w:rPr>
          <w:rFonts w:ascii="Arial" w:hAnsi="Arial" w:cs="Arial"/>
          <w:b/>
        </w:rPr>
        <w:t>approve Case 127</w:t>
      </w:r>
      <w:r w:rsidRPr="00E76D5C">
        <w:rPr>
          <w:rFonts w:ascii="Arial" w:hAnsi="Arial" w:cs="Arial"/>
          <w:b/>
        </w:rPr>
        <w:t xml:space="preserve">-21R </w:t>
      </w:r>
      <w:r>
        <w:rPr>
          <w:rFonts w:ascii="Arial" w:hAnsi="Arial" w:cs="Arial"/>
          <w:b/>
        </w:rPr>
        <w:t xml:space="preserve">with the following requirements: </w:t>
      </w:r>
      <w:r w:rsidRPr="004E2A0C">
        <w:rPr>
          <w:rFonts w:ascii="Arial" w:hAnsi="Arial" w:cs="Arial"/>
          <w:b/>
        </w:rPr>
        <w:t xml:space="preserve">1) </w:t>
      </w:r>
      <w:r w:rsidR="00026B4A" w:rsidRPr="004E2A0C">
        <w:rPr>
          <w:rFonts w:ascii="Arial" w:hAnsi="Arial" w:cs="Arial"/>
          <w:b/>
        </w:rPr>
        <w:t xml:space="preserve">that the </w:t>
      </w:r>
      <w:r w:rsidRPr="004E2A0C">
        <w:rPr>
          <w:rFonts w:ascii="Arial" w:hAnsi="Arial" w:cs="Arial"/>
          <w:b/>
        </w:rPr>
        <w:t xml:space="preserve">windows in </w:t>
      </w:r>
      <w:r w:rsidR="00026B4A" w:rsidRPr="004E2A0C">
        <w:rPr>
          <w:rFonts w:ascii="Arial" w:hAnsi="Arial" w:cs="Arial"/>
          <w:b/>
        </w:rPr>
        <w:t xml:space="preserve">the </w:t>
      </w:r>
      <w:r w:rsidRPr="004E2A0C">
        <w:rPr>
          <w:rFonts w:ascii="Arial" w:hAnsi="Arial" w:cs="Arial"/>
          <w:b/>
        </w:rPr>
        <w:t xml:space="preserve">stairwell </w:t>
      </w:r>
      <w:r w:rsidR="00026B4A" w:rsidRPr="004E2A0C">
        <w:rPr>
          <w:rFonts w:ascii="Arial" w:hAnsi="Arial" w:cs="Arial"/>
          <w:b/>
        </w:rPr>
        <w:t xml:space="preserve">be addressed </w:t>
      </w:r>
      <w:r w:rsidR="00A12662" w:rsidRPr="004E2A0C">
        <w:rPr>
          <w:rFonts w:ascii="Arial" w:hAnsi="Arial" w:cs="Arial"/>
          <w:b/>
        </w:rPr>
        <w:t xml:space="preserve">and send in a </w:t>
      </w:r>
      <w:r w:rsidRPr="004E2A0C">
        <w:rPr>
          <w:rFonts w:ascii="Arial" w:hAnsi="Arial" w:cs="Arial"/>
          <w:b/>
        </w:rPr>
        <w:t xml:space="preserve">cursory </w:t>
      </w:r>
      <w:r w:rsidR="00A12662" w:rsidRPr="004E2A0C">
        <w:rPr>
          <w:rFonts w:ascii="Arial" w:hAnsi="Arial" w:cs="Arial"/>
          <w:b/>
        </w:rPr>
        <w:t>drawing for approval</w:t>
      </w:r>
      <w:r w:rsidR="006A4D29" w:rsidRPr="004E2A0C">
        <w:rPr>
          <w:rFonts w:ascii="Arial" w:hAnsi="Arial" w:cs="Arial"/>
          <w:b/>
        </w:rPr>
        <w:t xml:space="preserve">; </w:t>
      </w:r>
      <w:r w:rsidR="006A4D29" w:rsidRPr="005264DC">
        <w:rPr>
          <w:rFonts w:ascii="Arial" w:hAnsi="Arial" w:cs="Arial"/>
          <w:b/>
        </w:rPr>
        <w:t xml:space="preserve">2) </w:t>
      </w:r>
      <w:r w:rsidR="00A12662" w:rsidRPr="005264DC">
        <w:rPr>
          <w:rFonts w:ascii="Arial" w:hAnsi="Arial" w:cs="Arial"/>
          <w:b/>
        </w:rPr>
        <w:t xml:space="preserve">that the </w:t>
      </w:r>
      <w:r w:rsidR="006A4D29" w:rsidRPr="005264DC">
        <w:rPr>
          <w:rFonts w:ascii="Arial" w:hAnsi="Arial" w:cs="Arial"/>
          <w:b/>
        </w:rPr>
        <w:t xml:space="preserve">brackets </w:t>
      </w:r>
      <w:r w:rsidR="00A12662" w:rsidRPr="005264DC">
        <w:rPr>
          <w:rFonts w:ascii="Arial" w:hAnsi="Arial" w:cs="Arial"/>
          <w:b/>
        </w:rPr>
        <w:t>above the windows be aligned to</w:t>
      </w:r>
      <w:r w:rsidR="004E2A0C" w:rsidRPr="005264DC">
        <w:rPr>
          <w:rFonts w:ascii="Arial" w:hAnsi="Arial" w:cs="Arial"/>
          <w:b/>
        </w:rPr>
        <w:t xml:space="preserve"> the sides and center windows;</w:t>
      </w:r>
      <w:r w:rsidR="00A12662" w:rsidRPr="005264DC">
        <w:rPr>
          <w:rFonts w:ascii="Arial" w:hAnsi="Arial" w:cs="Arial"/>
          <w:b/>
        </w:rPr>
        <w:t xml:space="preserve"> </w:t>
      </w:r>
      <w:r w:rsidRPr="005264DC">
        <w:rPr>
          <w:rFonts w:ascii="Arial" w:hAnsi="Arial" w:cs="Arial"/>
          <w:b/>
        </w:rPr>
        <w:t xml:space="preserve">3) that </w:t>
      </w:r>
      <w:r w:rsidR="004E2A0C" w:rsidRPr="005264DC">
        <w:rPr>
          <w:rFonts w:ascii="Arial" w:hAnsi="Arial" w:cs="Arial"/>
          <w:b/>
        </w:rPr>
        <w:t>a cut</w:t>
      </w:r>
      <w:r w:rsidR="00F065F6">
        <w:rPr>
          <w:rFonts w:ascii="Arial" w:hAnsi="Arial" w:cs="Arial"/>
          <w:b/>
        </w:rPr>
        <w:t xml:space="preserve"> </w:t>
      </w:r>
      <w:r w:rsidR="004E2A0C" w:rsidRPr="005264DC">
        <w:rPr>
          <w:rFonts w:ascii="Arial" w:hAnsi="Arial" w:cs="Arial"/>
          <w:b/>
        </w:rPr>
        <w:t xml:space="preserve">sheet </w:t>
      </w:r>
      <w:r w:rsidR="005264DC" w:rsidRPr="005264DC">
        <w:rPr>
          <w:rFonts w:ascii="Arial" w:hAnsi="Arial" w:cs="Arial"/>
          <w:b/>
        </w:rPr>
        <w:t>is</w:t>
      </w:r>
      <w:r w:rsidR="004E2A0C" w:rsidRPr="005264DC">
        <w:rPr>
          <w:rFonts w:ascii="Arial" w:hAnsi="Arial" w:cs="Arial"/>
          <w:b/>
        </w:rPr>
        <w:t xml:space="preserve"> supplied </w:t>
      </w:r>
      <w:r w:rsidR="00B94BD4">
        <w:rPr>
          <w:rFonts w:ascii="Arial" w:hAnsi="Arial" w:cs="Arial"/>
          <w:b/>
        </w:rPr>
        <w:t>for</w:t>
      </w:r>
      <w:r w:rsidR="005264DC" w:rsidRPr="005264DC">
        <w:rPr>
          <w:rFonts w:ascii="Arial" w:hAnsi="Arial" w:cs="Arial"/>
          <w:b/>
        </w:rPr>
        <w:t xml:space="preserve"> the garage doors for cursory approval</w:t>
      </w:r>
      <w:r w:rsidRPr="005264DC">
        <w:rPr>
          <w:rFonts w:ascii="Arial" w:hAnsi="Arial" w:cs="Arial"/>
          <w:b/>
        </w:rPr>
        <w:t xml:space="preserve">; </w:t>
      </w:r>
      <w:r w:rsidRPr="00C15AF3">
        <w:rPr>
          <w:rFonts w:ascii="Arial" w:hAnsi="Arial" w:cs="Arial"/>
          <w:b/>
        </w:rPr>
        <w:t xml:space="preserve">4) that </w:t>
      </w:r>
      <w:r w:rsidR="005264DC">
        <w:rPr>
          <w:rFonts w:ascii="Arial" w:hAnsi="Arial" w:cs="Arial"/>
          <w:b/>
        </w:rPr>
        <w:t xml:space="preserve">windows be added to the north elevation of the garage; 5) that column bases and caps be put on the deck; </w:t>
      </w:r>
      <w:r w:rsidR="00B94BD4">
        <w:rPr>
          <w:rFonts w:ascii="Arial" w:hAnsi="Arial" w:cs="Arial"/>
          <w:b/>
        </w:rPr>
        <w:t xml:space="preserve">and, </w:t>
      </w:r>
      <w:r w:rsidR="00C15AF3">
        <w:rPr>
          <w:rFonts w:ascii="Arial" w:hAnsi="Arial" w:cs="Arial"/>
          <w:b/>
        </w:rPr>
        <w:t xml:space="preserve">6) that the center two-story </w:t>
      </w:r>
      <w:r w:rsidR="00B94BD4">
        <w:rPr>
          <w:rFonts w:ascii="Arial" w:hAnsi="Arial" w:cs="Arial"/>
          <w:b/>
        </w:rPr>
        <w:t>posts on the deck be 8x8s</w:t>
      </w:r>
      <w:r w:rsidR="0010499D">
        <w:rPr>
          <w:rFonts w:ascii="Arial" w:hAnsi="Arial" w:cs="Arial"/>
          <w:b/>
        </w:rPr>
        <w:t xml:space="preserve"> with bases and caps</w:t>
      </w:r>
      <w:r w:rsidR="00B94BD4">
        <w:rPr>
          <w:rFonts w:ascii="Arial" w:hAnsi="Arial" w:cs="Arial"/>
          <w:b/>
        </w:rPr>
        <w:t>.</w:t>
      </w:r>
      <w:r w:rsidR="0010499D">
        <w:rPr>
          <w:rFonts w:ascii="Arial" w:hAnsi="Arial" w:cs="Arial"/>
          <w:b/>
        </w:rPr>
        <w:t xml:space="preserve"> Seconded by Pat Jones. Motion approved unanimously.</w:t>
      </w:r>
    </w:p>
    <w:p w:rsidR="009A7F17" w:rsidRDefault="009A7F17" w:rsidP="005F6014">
      <w:pPr>
        <w:spacing w:line="259" w:lineRule="auto"/>
        <w:ind w:left="810"/>
        <w:rPr>
          <w:rFonts w:ascii="Arial" w:hAnsi="Arial" w:cs="Arial"/>
        </w:rPr>
      </w:pPr>
    </w:p>
    <w:p w:rsidR="00996BF0" w:rsidRPr="005F6014" w:rsidRDefault="00996BF0" w:rsidP="005F6014">
      <w:pPr>
        <w:spacing w:line="259" w:lineRule="auto"/>
        <w:ind w:left="810"/>
        <w:rPr>
          <w:rFonts w:ascii="Arial" w:hAnsi="Arial" w:cs="Arial"/>
        </w:rPr>
      </w:pPr>
    </w:p>
    <w:p w:rsidR="00176CEF" w:rsidRPr="00CE599C" w:rsidRDefault="00176CEF" w:rsidP="00C50F09">
      <w:pPr>
        <w:numPr>
          <w:ilvl w:val="0"/>
          <w:numId w:val="1"/>
        </w:numPr>
        <w:spacing w:after="160"/>
        <w:contextualSpacing/>
        <w:rPr>
          <w:rFonts w:ascii="Arial" w:hAnsi="Arial" w:cs="Arial"/>
          <w:b/>
        </w:rPr>
      </w:pPr>
      <w:r w:rsidRPr="00CE599C">
        <w:rPr>
          <w:rFonts w:ascii="Arial" w:hAnsi="Arial" w:cs="Arial"/>
          <w:b/>
        </w:rPr>
        <w:t>Residential Review - New Business</w:t>
      </w:r>
    </w:p>
    <w:p w:rsidR="00221558" w:rsidRDefault="00221558" w:rsidP="00221558">
      <w:pPr>
        <w:pStyle w:val="ListParagraph"/>
        <w:numPr>
          <w:ilvl w:val="1"/>
          <w:numId w:val="1"/>
        </w:numPr>
        <w:spacing w:after="160" w:line="259" w:lineRule="auto"/>
        <w:ind w:left="360"/>
        <w:contextualSpacing w:val="0"/>
        <w:rPr>
          <w:rFonts w:ascii="Arial" w:hAnsi="Arial" w:cs="Arial"/>
        </w:rPr>
      </w:pPr>
      <w:r>
        <w:rPr>
          <w:rFonts w:ascii="Arial" w:hAnsi="Arial" w:cs="Arial"/>
          <w:u w:val="single"/>
        </w:rPr>
        <w:t>Case 133</w:t>
      </w:r>
      <w:r w:rsidRPr="00B40C65">
        <w:rPr>
          <w:rFonts w:ascii="Arial" w:hAnsi="Arial" w:cs="Arial"/>
          <w:u w:val="single"/>
        </w:rPr>
        <w:t xml:space="preserve">-21R – </w:t>
      </w:r>
      <w:r>
        <w:rPr>
          <w:rFonts w:ascii="Arial" w:hAnsi="Arial" w:cs="Arial"/>
          <w:u w:val="single"/>
        </w:rPr>
        <w:t xml:space="preserve">120 W </w:t>
      </w:r>
      <w:proofErr w:type="spellStart"/>
      <w:r>
        <w:rPr>
          <w:rFonts w:ascii="Arial" w:hAnsi="Arial" w:cs="Arial"/>
          <w:u w:val="single"/>
        </w:rPr>
        <w:t>Mermod</w:t>
      </w:r>
      <w:proofErr w:type="spellEnd"/>
      <w:r>
        <w:rPr>
          <w:rFonts w:ascii="Arial" w:hAnsi="Arial" w:cs="Arial"/>
          <w:u w:val="single"/>
        </w:rPr>
        <w:t xml:space="preserve"> Pl – </w:t>
      </w:r>
      <w:r w:rsidRPr="009B2459">
        <w:rPr>
          <w:rFonts w:ascii="Arial" w:hAnsi="Arial" w:cs="Arial"/>
          <w:u w:val="single"/>
        </w:rPr>
        <w:t>R</w:t>
      </w:r>
      <w:r>
        <w:rPr>
          <w:rFonts w:ascii="Arial" w:hAnsi="Arial" w:cs="Arial"/>
          <w:u w:val="single"/>
        </w:rPr>
        <w:t>3</w:t>
      </w:r>
      <w:r w:rsidRPr="00B40C65">
        <w:rPr>
          <w:rFonts w:ascii="Arial" w:hAnsi="Arial" w:cs="Arial"/>
          <w:u w:val="single"/>
        </w:rPr>
        <w:br/>
      </w:r>
      <w:r>
        <w:rPr>
          <w:rFonts w:ascii="Arial" w:hAnsi="Arial" w:cs="Arial"/>
        </w:rPr>
        <w:t>Courtney &amp; Garrett Jackson</w:t>
      </w:r>
      <w:r w:rsidRPr="00B40C65">
        <w:rPr>
          <w:rFonts w:ascii="Arial" w:hAnsi="Arial" w:cs="Arial"/>
        </w:rPr>
        <w:t>, applicant</w:t>
      </w:r>
      <w:r w:rsidRPr="00B40C65">
        <w:rPr>
          <w:rFonts w:ascii="Arial" w:hAnsi="Arial" w:cs="Arial"/>
        </w:rPr>
        <w:br/>
      </w:r>
      <w:r>
        <w:rPr>
          <w:rFonts w:ascii="Arial" w:hAnsi="Arial" w:cs="Arial"/>
        </w:rPr>
        <w:t>Two-Story Remodel &amp; Addition</w:t>
      </w:r>
    </w:p>
    <w:p w:rsidR="00E279EE" w:rsidRPr="001747B1" w:rsidRDefault="000762D2" w:rsidP="009466C3">
      <w:pPr>
        <w:spacing w:after="160" w:line="259" w:lineRule="auto"/>
        <w:ind w:left="360"/>
        <w:jc w:val="both"/>
        <w:rPr>
          <w:rFonts w:ascii="Arial" w:eastAsia="Arial" w:hAnsi="Arial" w:cs="Arial"/>
          <w:color w:val="000000" w:themeColor="text1"/>
        </w:rPr>
      </w:pPr>
      <w:r>
        <w:rPr>
          <w:rFonts w:ascii="Arial" w:eastAsia="Arial" w:hAnsi="Arial" w:cs="Arial"/>
          <w:color w:val="000000" w:themeColor="text1"/>
        </w:rPr>
        <w:t>Garrett</w:t>
      </w:r>
      <w:r w:rsidR="00E279EE" w:rsidRPr="0028509F">
        <w:rPr>
          <w:rFonts w:ascii="Arial" w:eastAsia="Arial" w:hAnsi="Arial" w:cs="Arial"/>
          <w:color w:val="000000" w:themeColor="text1"/>
        </w:rPr>
        <w:t xml:space="preserve"> </w:t>
      </w:r>
      <w:r w:rsidR="003D38B8" w:rsidRPr="0028509F">
        <w:rPr>
          <w:rFonts w:ascii="Arial" w:eastAsia="Arial" w:hAnsi="Arial" w:cs="Arial"/>
          <w:color w:val="000000" w:themeColor="text1"/>
        </w:rPr>
        <w:t>Jackson</w:t>
      </w:r>
      <w:r w:rsidR="00E279EE" w:rsidRPr="0028509F">
        <w:rPr>
          <w:rFonts w:ascii="Arial" w:eastAsia="Arial" w:hAnsi="Arial" w:cs="Arial"/>
          <w:color w:val="000000" w:themeColor="text1"/>
        </w:rPr>
        <w:t xml:space="preserve"> </w:t>
      </w:r>
      <w:r w:rsidR="002A079F">
        <w:rPr>
          <w:rFonts w:ascii="Arial" w:eastAsia="Arial" w:hAnsi="Arial" w:cs="Arial"/>
          <w:color w:val="000000" w:themeColor="text1"/>
        </w:rPr>
        <w:t xml:space="preserve">addressed the Board and </w:t>
      </w:r>
      <w:r w:rsidR="000A0426" w:rsidRPr="0028509F">
        <w:rPr>
          <w:rFonts w:ascii="Arial" w:eastAsia="Arial" w:hAnsi="Arial" w:cs="Arial"/>
          <w:color w:val="000000" w:themeColor="text1"/>
        </w:rPr>
        <w:t>indicated</w:t>
      </w:r>
      <w:r w:rsidR="00671DAF" w:rsidRPr="0028509F">
        <w:rPr>
          <w:rFonts w:ascii="Arial" w:eastAsia="Arial" w:hAnsi="Arial" w:cs="Arial"/>
          <w:color w:val="000000" w:themeColor="text1"/>
        </w:rPr>
        <w:t xml:space="preserve"> th</w:t>
      </w:r>
      <w:r w:rsidR="0028509F" w:rsidRPr="0028509F">
        <w:rPr>
          <w:rFonts w:ascii="Arial" w:eastAsia="Arial" w:hAnsi="Arial" w:cs="Arial"/>
          <w:color w:val="000000" w:themeColor="text1"/>
        </w:rPr>
        <w:t>is is a two-story addition at the rear of the house that will add two bedrooms and extend the kitchen</w:t>
      </w:r>
      <w:r w:rsidR="00CD002F">
        <w:rPr>
          <w:rFonts w:ascii="Arial" w:eastAsia="Arial" w:hAnsi="Arial" w:cs="Arial"/>
          <w:color w:val="000000" w:themeColor="text1"/>
        </w:rPr>
        <w:t>, as well as additional interior renovations</w:t>
      </w:r>
      <w:r w:rsidR="003056B7">
        <w:rPr>
          <w:rFonts w:ascii="Arial" w:eastAsia="Arial" w:hAnsi="Arial" w:cs="Arial"/>
          <w:color w:val="000000" w:themeColor="text1"/>
        </w:rPr>
        <w:t xml:space="preserve">. </w:t>
      </w:r>
      <w:r w:rsidR="00E279EE" w:rsidRPr="001747B1">
        <w:rPr>
          <w:rFonts w:ascii="Arial" w:eastAsia="Arial" w:hAnsi="Arial" w:cs="Arial"/>
          <w:color w:val="000000" w:themeColor="text1"/>
        </w:rPr>
        <w:t xml:space="preserve">The </w:t>
      </w:r>
      <w:r w:rsidR="00CD002F">
        <w:rPr>
          <w:rFonts w:ascii="Arial" w:eastAsia="Arial" w:hAnsi="Arial" w:cs="Arial"/>
          <w:color w:val="000000" w:themeColor="text1"/>
        </w:rPr>
        <w:t xml:space="preserve">Board discussed the </w:t>
      </w:r>
      <w:r w:rsidR="00E279EE" w:rsidRPr="001747B1">
        <w:rPr>
          <w:rFonts w:ascii="Arial" w:eastAsia="Arial" w:hAnsi="Arial" w:cs="Arial"/>
          <w:color w:val="000000" w:themeColor="text1"/>
        </w:rPr>
        <w:t>following items:</w:t>
      </w:r>
    </w:p>
    <w:p w:rsidR="00115927" w:rsidRPr="00102D5B" w:rsidRDefault="00102D5B" w:rsidP="00C024BE">
      <w:pPr>
        <w:numPr>
          <w:ilvl w:val="0"/>
          <w:numId w:val="12"/>
        </w:numPr>
        <w:spacing w:line="259" w:lineRule="auto"/>
        <w:ind w:left="720"/>
        <w:jc w:val="both"/>
        <w:rPr>
          <w:rFonts w:ascii="Arial" w:hAnsi="Arial" w:cs="Arial"/>
        </w:rPr>
      </w:pPr>
      <w:r>
        <w:rPr>
          <w:rFonts w:ascii="Arial" w:hAnsi="Arial" w:cs="Arial"/>
        </w:rPr>
        <w:t xml:space="preserve">The blank </w:t>
      </w:r>
      <w:r w:rsidR="003B2223">
        <w:rPr>
          <w:rFonts w:ascii="Arial" w:hAnsi="Arial" w:cs="Arial"/>
        </w:rPr>
        <w:t>expanse on</w:t>
      </w:r>
      <w:r>
        <w:rPr>
          <w:rFonts w:ascii="Arial" w:hAnsi="Arial" w:cs="Arial"/>
        </w:rPr>
        <w:t xml:space="preserve"> the west elevation was </w:t>
      </w:r>
      <w:r w:rsidR="003F196D">
        <w:rPr>
          <w:rFonts w:ascii="Arial" w:hAnsi="Arial" w:cs="Arial"/>
        </w:rPr>
        <w:t>discussed. I</w:t>
      </w:r>
      <w:r w:rsidR="003B2223">
        <w:rPr>
          <w:rFonts w:ascii="Arial" w:hAnsi="Arial" w:cs="Arial"/>
        </w:rPr>
        <w:t>t was suggested a w</w:t>
      </w:r>
      <w:r w:rsidR="00065AB0" w:rsidRPr="00102D5B">
        <w:rPr>
          <w:rFonts w:ascii="Arial" w:hAnsi="Arial" w:cs="Arial"/>
        </w:rPr>
        <w:t xml:space="preserve">indow </w:t>
      </w:r>
      <w:r w:rsidR="003F196D">
        <w:rPr>
          <w:rFonts w:ascii="Arial" w:hAnsi="Arial" w:cs="Arial"/>
        </w:rPr>
        <w:t xml:space="preserve">be added </w:t>
      </w:r>
      <w:r w:rsidR="00065AB0" w:rsidRPr="00102D5B">
        <w:rPr>
          <w:rFonts w:ascii="Arial" w:hAnsi="Arial" w:cs="Arial"/>
        </w:rPr>
        <w:t xml:space="preserve">outside </w:t>
      </w:r>
      <w:r w:rsidR="003B2223">
        <w:rPr>
          <w:rFonts w:ascii="Arial" w:hAnsi="Arial" w:cs="Arial"/>
        </w:rPr>
        <w:t>the second</w:t>
      </w:r>
      <w:r w:rsidR="00065AB0" w:rsidRPr="00102D5B">
        <w:rPr>
          <w:rFonts w:ascii="Arial" w:hAnsi="Arial" w:cs="Arial"/>
        </w:rPr>
        <w:t xml:space="preserve"> story bedroom door</w:t>
      </w:r>
      <w:r w:rsidR="003B2223">
        <w:rPr>
          <w:rFonts w:ascii="Arial" w:hAnsi="Arial" w:cs="Arial"/>
        </w:rPr>
        <w:t>.</w:t>
      </w:r>
    </w:p>
    <w:p w:rsidR="00065AB0" w:rsidRPr="00102D5B" w:rsidRDefault="00877132" w:rsidP="00C024BE">
      <w:pPr>
        <w:numPr>
          <w:ilvl w:val="0"/>
          <w:numId w:val="12"/>
        </w:numPr>
        <w:spacing w:line="259" w:lineRule="auto"/>
        <w:ind w:left="720"/>
        <w:jc w:val="both"/>
        <w:rPr>
          <w:rFonts w:ascii="Arial" w:hAnsi="Arial" w:cs="Arial"/>
        </w:rPr>
      </w:pPr>
      <w:r>
        <w:rPr>
          <w:rFonts w:ascii="Arial" w:hAnsi="Arial" w:cs="Arial"/>
        </w:rPr>
        <w:t xml:space="preserve">Consistency and organization of the window grills, details, and layout are </w:t>
      </w:r>
      <w:r w:rsidR="00065AB0" w:rsidRPr="00102D5B">
        <w:rPr>
          <w:rFonts w:ascii="Arial" w:hAnsi="Arial" w:cs="Arial"/>
        </w:rPr>
        <w:t>need</w:t>
      </w:r>
      <w:r>
        <w:rPr>
          <w:rFonts w:ascii="Arial" w:hAnsi="Arial" w:cs="Arial"/>
        </w:rPr>
        <w:t>ed.</w:t>
      </w:r>
    </w:p>
    <w:p w:rsidR="00065AB0" w:rsidRPr="00315AF2" w:rsidRDefault="003F196D" w:rsidP="00C024BE">
      <w:pPr>
        <w:numPr>
          <w:ilvl w:val="0"/>
          <w:numId w:val="12"/>
        </w:numPr>
        <w:spacing w:line="259" w:lineRule="auto"/>
        <w:ind w:left="720"/>
        <w:jc w:val="both"/>
        <w:rPr>
          <w:rFonts w:ascii="Arial" w:hAnsi="Arial" w:cs="Arial"/>
        </w:rPr>
      </w:pPr>
      <w:r w:rsidRPr="00315AF2">
        <w:rPr>
          <w:rFonts w:ascii="Arial" w:hAnsi="Arial" w:cs="Arial"/>
        </w:rPr>
        <w:t>The vary</w:t>
      </w:r>
      <w:r w:rsidR="00193B8D" w:rsidRPr="00315AF2">
        <w:rPr>
          <w:rFonts w:ascii="Arial" w:hAnsi="Arial" w:cs="Arial"/>
        </w:rPr>
        <w:t>ing windows sizes and placement</w:t>
      </w:r>
      <w:r w:rsidRPr="00315AF2">
        <w:rPr>
          <w:rFonts w:ascii="Arial" w:hAnsi="Arial" w:cs="Arial"/>
        </w:rPr>
        <w:t xml:space="preserve"> were discussed</w:t>
      </w:r>
      <w:r w:rsidR="00315AF2" w:rsidRPr="00315AF2">
        <w:rPr>
          <w:rFonts w:ascii="Arial" w:hAnsi="Arial" w:cs="Arial"/>
        </w:rPr>
        <w:t>.</w:t>
      </w:r>
    </w:p>
    <w:p w:rsidR="003D3E88" w:rsidRPr="00102D5B" w:rsidRDefault="007D1695" w:rsidP="00742D13">
      <w:pPr>
        <w:numPr>
          <w:ilvl w:val="0"/>
          <w:numId w:val="12"/>
        </w:numPr>
        <w:spacing w:line="259" w:lineRule="auto"/>
        <w:ind w:left="720"/>
        <w:jc w:val="both"/>
        <w:rPr>
          <w:rFonts w:ascii="Arial" w:hAnsi="Arial" w:cs="Arial"/>
        </w:rPr>
      </w:pPr>
      <w:r>
        <w:rPr>
          <w:rFonts w:ascii="Arial" w:hAnsi="Arial" w:cs="Arial"/>
        </w:rPr>
        <w:t>W</w:t>
      </w:r>
      <w:r w:rsidR="003D3E88" w:rsidRPr="00102D5B">
        <w:rPr>
          <w:rFonts w:ascii="Arial" w:hAnsi="Arial" w:cs="Arial"/>
        </w:rPr>
        <w:t>indow</w:t>
      </w:r>
      <w:r w:rsidR="005E2886">
        <w:rPr>
          <w:rFonts w:ascii="Arial" w:hAnsi="Arial" w:cs="Arial"/>
        </w:rPr>
        <w:t xml:space="preserve">s </w:t>
      </w:r>
      <w:r w:rsidR="003D6908">
        <w:rPr>
          <w:rFonts w:ascii="Arial" w:hAnsi="Arial" w:cs="Arial"/>
        </w:rPr>
        <w:t xml:space="preserve">in the siding </w:t>
      </w:r>
      <w:r w:rsidR="005E2886">
        <w:rPr>
          <w:rFonts w:ascii="Arial" w:hAnsi="Arial" w:cs="Arial"/>
        </w:rPr>
        <w:t>need sills and aprons trimmed</w:t>
      </w:r>
      <w:r>
        <w:rPr>
          <w:rFonts w:ascii="Arial" w:hAnsi="Arial" w:cs="Arial"/>
        </w:rPr>
        <w:t xml:space="preserve"> around the</w:t>
      </w:r>
      <w:r w:rsidR="003D6908">
        <w:rPr>
          <w:rFonts w:ascii="Arial" w:hAnsi="Arial" w:cs="Arial"/>
        </w:rPr>
        <w:t>m.</w:t>
      </w:r>
    </w:p>
    <w:p w:rsidR="00E76D5C" w:rsidRPr="00E76D5C" w:rsidRDefault="00E76D5C" w:rsidP="008A10A8">
      <w:pPr>
        <w:contextualSpacing/>
        <w:jc w:val="both"/>
        <w:rPr>
          <w:rFonts w:ascii="Arial" w:eastAsia="Arial" w:hAnsi="Arial" w:cs="Arial"/>
          <w:color w:val="000000" w:themeColor="text1"/>
          <w:sz w:val="16"/>
        </w:rPr>
      </w:pPr>
    </w:p>
    <w:p w:rsidR="00A316EC" w:rsidRPr="00E76D5C" w:rsidRDefault="008249A5" w:rsidP="008A10A8">
      <w:pPr>
        <w:spacing w:line="259" w:lineRule="auto"/>
        <w:ind w:left="360"/>
        <w:jc w:val="both"/>
        <w:rPr>
          <w:rFonts w:ascii="Arial" w:hAnsi="Arial" w:cs="Arial"/>
          <w:b/>
        </w:rPr>
      </w:pPr>
      <w:r w:rsidRPr="00742D13">
        <w:rPr>
          <w:rFonts w:ascii="Arial" w:hAnsi="Arial" w:cs="Arial"/>
          <w:b/>
        </w:rPr>
        <w:t>D</w:t>
      </w:r>
      <w:r w:rsidR="007270B3" w:rsidRPr="00742D13">
        <w:rPr>
          <w:rFonts w:ascii="Arial" w:hAnsi="Arial" w:cs="Arial"/>
          <w:b/>
        </w:rPr>
        <w:t xml:space="preserve">on </w:t>
      </w:r>
      <w:r w:rsidRPr="00742D13">
        <w:rPr>
          <w:rFonts w:ascii="Arial" w:hAnsi="Arial" w:cs="Arial"/>
          <w:b/>
        </w:rPr>
        <w:t>A</w:t>
      </w:r>
      <w:r w:rsidR="007270B3" w:rsidRPr="00742D13">
        <w:rPr>
          <w:rFonts w:ascii="Arial" w:hAnsi="Arial" w:cs="Arial"/>
          <w:b/>
        </w:rPr>
        <w:t>nderson</w:t>
      </w:r>
      <w:r w:rsidR="00A316EC" w:rsidRPr="00E76D5C">
        <w:rPr>
          <w:rFonts w:ascii="Arial" w:hAnsi="Arial" w:cs="Arial"/>
          <w:b/>
        </w:rPr>
        <w:t xml:space="preserve"> made a motion to </w:t>
      </w:r>
      <w:r w:rsidR="00221558">
        <w:rPr>
          <w:rFonts w:ascii="Arial" w:hAnsi="Arial" w:cs="Arial"/>
          <w:b/>
        </w:rPr>
        <w:t>approve Case 133</w:t>
      </w:r>
      <w:r w:rsidR="00A316EC" w:rsidRPr="00E76D5C">
        <w:rPr>
          <w:rFonts w:ascii="Arial" w:hAnsi="Arial" w:cs="Arial"/>
          <w:b/>
        </w:rPr>
        <w:t xml:space="preserve">-21R </w:t>
      </w:r>
      <w:r w:rsidR="00C13F11">
        <w:rPr>
          <w:rFonts w:ascii="Arial" w:hAnsi="Arial" w:cs="Arial"/>
          <w:b/>
        </w:rPr>
        <w:t xml:space="preserve">with </w:t>
      </w:r>
      <w:r w:rsidR="00B6158D">
        <w:rPr>
          <w:rFonts w:ascii="Arial" w:hAnsi="Arial" w:cs="Arial"/>
          <w:b/>
        </w:rPr>
        <w:t xml:space="preserve">the following requirements: </w:t>
      </w:r>
      <w:r w:rsidR="00B6158D" w:rsidRPr="00742D13">
        <w:rPr>
          <w:rFonts w:ascii="Arial" w:hAnsi="Arial" w:cs="Arial"/>
          <w:b/>
        </w:rPr>
        <w:t xml:space="preserve">1) </w:t>
      </w:r>
      <w:r w:rsidR="00B84290">
        <w:rPr>
          <w:rFonts w:ascii="Arial" w:hAnsi="Arial" w:cs="Arial"/>
          <w:b/>
        </w:rPr>
        <w:t xml:space="preserve">that a </w:t>
      </w:r>
      <w:r w:rsidR="00742D13" w:rsidRPr="00742D13">
        <w:rPr>
          <w:rFonts w:ascii="Arial" w:hAnsi="Arial" w:cs="Arial"/>
          <w:b/>
        </w:rPr>
        <w:t xml:space="preserve">window be added in </w:t>
      </w:r>
      <w:r w:rsidR="00B84290">
        <w:rPr>
          <w:rFonts w:ascii="Arial" w:hAnsi="Arial" w:cs="Arial"/>
          <w:b/>
        </w:rPr>
        <w:t xml:space="preserve">the </w:t>
      </w:r>
      <w:r w:rsidR="00742D13" w:rsidRPr="00742D13">
        <w:rPr>
          <w:rFonts w:ascii="Arial" w:hAnsi="Arial" w:cs="Arial"/>
          <w:b/>
        </w:rPr>
        <w:t>hallway</w:t>
      </w:r>
      <w:r w:rsidR="00B84290">
        <w:rPr>
          <w:rFonts w:ascii="Arial" w:hAnsi="Arial" w:cs="Arial"/>
          <w:b/>
        </w:rPr>
        <w:t xml:space="preserve"> that goes to the rear bedroom</w:t>
      </w:r>
      <w:r w:rsidR="00B6158D" w:rsidRPr="00742D13">
        <w:rPr>
          <w:rFonts w:ascii="Arial" w:hAnsi="Arial" w:cs="Arial"/>
          <w:b/>
        </w:rPr>
        <w:t xml:space="preserve">; 2) </w:t>
      </w:r>
      <w:r w:rsidR="004B195B">
        <w:rPr>
          <w:rFonts w:ascii="Arial" w:hAnsi="Arial" w:cs="Arial"/>
          <w:b/>
        </w:rPr>
        <w:t xml:space="preserve">that all windows have the </w:t>
      </w:r>
      <w:r w:rsidR="00742D13" w:rsidRPr="00742D13">
        <w:rPr>
          <w:rFonts w:ascii="Arial" w:hAnsi="Arial" w:cs="Arial"/>
          <w:b/>
        </w:rPr>
        <w:t>same grill pattern</w:t>
      </w:r>
      <w:r w:rsidRPr="00742D13">
        <w:rPr>
          <w:rFonts w:ascii="Arial" w:hAnsi="Arial" w:cs="Arial"/>
          <w:b/>
        </w:rPr>
        <w:t xml:space="preserve">; </w:t>
      </w:r>
      <w:r w:rsidR="00B6158D" w:rsidRPr="00742D13">
        <w:rPr>
          <w:rFonts w:ascii="Arial" w:hAnsi="Arial" w:cs="Arial"/>
          <w:b/>
        </w:rPr>
        <w:t xml:space="preserve">3) </w:t>
      </w:r>
      <w:r w:rsidR="004B195B">
        <w:rPr>
          <w:rFonts w:ascii="Arial" w:hAnsi="Arial" w:cs="Arial"/>
          <w:b/>
        </w:rPr>
        <w:t xml:space="preserve">that the corner windows in the </w:t>
      </w:r>
      <w:r w:rsidR="00742D13" w:rsidRPr="00742D13">
        <w:rPr>
          <w:rFonts w:ascii="Arial" w:hAnsi="Arial" w:cs="Arial"/>
          <w:b/>
        </w:rPr>
        <w:t xml:space="preserve">kitchen </w:t>
      </w:r>
      <w:r w:rsidR="00895FE8">
        <w:rPr>
          <w:rFonts w:ascii="Arial" w:hAnsi="Arial" w:cs="Arial"/>
          <w:b/>
        </w:rPr>
        <w:t>to</w:t>
      </w:r>
      <w:r w:rsidR="00742D13" w:rsidRPr="00742D13">
        <w:rPr>
          <w:rFonts w:ascii="Arial" w:hAnsi="Arial" w:cs="Arial"/>
          <w:b/>
        </w:rPr>
        <w:t xml:space="preserve"> </w:t>
      </w:r>
      <w:r w:rsidR="004B195B">
        <w:rPr>
          <w:rFonts w:ascii="Arial" w:hAnsi="Arial" w:cs="Arial"/>
          <w:b/>
        </w:rPr>
        <w:t xml:space="preserve">be the </w:t>
      </w:r>
      <w:r w:rsidR="00742D13" w:rsidRPr="00742D13">
        <w:rPr>
          <w:rFonts w:ascii="Arial" w:hAnsi="Arial" w:cs="Arial"/>
          <w:b/>
        </w:rPr>
        <w:t>same height</w:t>
      </w:r>
      <w:r w:rsidR="00895FE8">
        <w:rPr>
          <w:rFonts w:ascii="Arial" w:hAnsi="Arial" w:cs="Arial"/>
          <w:b/>
        </w:rPr>
        <w:t xml:space="preserve"> as the rear window</w:t>
      </w:r>
      <w:r w:rsidR="00B6158D" w:rsidRPr="00F9199F">
        <w:rPr>
          <w:rFonts w:ascii="Arial" w:hAnsi="Arial" w:cs="Arial"/>
          <w:b/>
        </w:rPr>
        <w:t>; 4) t</w:t>
      </w:r>
      <w:r w:rsidR="00F170D3" w:rsidRPr="00F9199F">
        <w:rPr>
          <w:rFonts w:ascii="Arial" w:hAnsi="Arial" w:cs="Arial"/>
          <w:b/>
        </w:rPr>
        <w:t>hat the</w:t>
      </w:r>
      <w:r w:rsidR="00895FE8" w:rsidRPr="00F9199F">
        <w:rPr>
          <w:rFonts w:ascii="Arial" w:hAnsi="Arial" w:cs="Arial"/>
          <w:b/>
        </w:rPr>
        <w:t>re</w:t>
      </w:r>
      <w:r w:rsidR="00F170D3" w:rsidRPr="00F9199F">
        <w:rPr>
          <w:rFonts w:ascii="Arial" w:hAnsi="Arial" w:cs="Arial"/>
          <w:b/>
        </w:rPr>
        <w:t xml:space="preserve"> </w:t>
      </w:r>
      <w:r w:rsidR="00895FE8" w:rsidRPr="00F9199F">
        <w:rPr>
          <w:rFonts w:ascii="Arial" w:hAnsi="Arial" w:cs="Arial"/>
          <w:b/>
        </w:rPr>
        <w:t xml:space="preserve">is vertical reorganization </w:t>
      </w:r>
      <w:r w:rsidR="000762D2" w:rsidRPr="00F9199F">
        <w:rPr>
          <w:rFonts w:ascii="Arial" w:hAnsi="Arial" w:cs="Arial"/>
          <w:b/>
        </w:rPr>
        <w:t xml:space="preserve">of the </w:t>
      </w:r>
      <w:r w:rsidR="0027493F" w:rsidRPr="00F9199F">
        <w:rPr>
          <w:rFonts w:ascii="Arial" w:hAnsi="Arial" w:cs="Arial"/>
          <w:b/>
        </w:rPr>
        <w:t>left</w:t>
      </w:r>
      <w:r w:rsidR="000762D2" w:rsidRPr="00F9199F">
        <w:rPr>
          <w:rFonts w:ascii="Arial" w:hAnsi="Arial" w:cs="Arial"/>
          <w:b/>
        </w:rPr>
        <w:t xml:space="preserve"> elevation </w:t>
      </w:r>
      <w:r w:rsidR="0027493F" w:rsidRPr="00F9199F">
        <w:rPr>
          <w:rFonts w:ascii="Arial" w:hAnsi="Arial" w:cs="Arial"/>
          <w:b/>
        </w:rPr>
        <w:t>windows between the first and second floor</w:t>
      </w:r>
      <w:r w:rsidR="00B6158D" w:rsidRPr="00F9199F">
        <w:rPr>
          <w:rFonts w:ascii="Arial" w:hAnsi="Arial" w:cs="Arial"/>
          <w:b/>
        </w:rPr>
        <w:t xml:space="preserve">; </w:t>
      </w:r>
      <w:r w:rsidR="00F9199F" w:rsidRPr="00F9199F">
        <w:rPr>
          <w:rFonts w:ascii="Arial" w:hAnsi="Arial" w:cs="Arial"/>
          <w:b/>
        </w:rPr>
        <w:t xml:space="preserve">and, </w:t>
      </w:r>
      <w:r w:rsidR="00B6158D" w:rsidRPr="00F9199F">
        <w:rPr>
          <w:rFonts w:ascii="Arial" w:hAnsi="Arial" w:cs="Arial"/>
          <w:b/>
        </w:rPr>
        <w:t>5) t</w:t>
      </w:r>
      <w:r w:rsidR="007F37D0" w:rsidRPr="00F9199F">
        <w:rPr>
          <w:rFonts w:ascii="Arial" w:hAnsi="Arial" w:cs="Arial"/>
          <w:b/>
        </w:rPr>
        <w:t xml:space="preserve">hat </w:t>
      </w:r>
      <w:r w:rsidR="00F9199F" w:rsidRPr="00F9199F">
        <w:rPr>
          <w:rFonts w:ascii="Arial" w:hAnsi="Arial" w:cs="Arial"/>
          <w:b/>
        </w:rPr>
        <w:t>sills and aprons be put on the windows</w:t>
      </w:r>
      <w:r w:rsidRPr="00F9199F">
        <w:rPr>
          <w:rFonts w:ascii="Arial" w:hAnsi="Arial" w:cs="Arial"/>
          <w:b/>
        </w:rPr>
        <w:t>.</w:t>
      </w:r>
      <w:r w:rsidR="00A316EC" w:rsidRPr="00E76D5C">
        <w:rPr>
          <w:rFonts w:ascii="Arial" w:hAnsi="Arial" w:cs="Arial"/>
          <w:b/>
        </w:rPr>
        <w:t xml:space="preserve"> Seconded by </w:t>
      </w:r>
      <w:r w:rsidR="00742D13">
        <w:rPr>
          <w:rFonts w:ascii="Arial" w:hAnsi="Arial" w:cs="Arial"/>
          <w:b/>
        </w:rPr>
        <w:t>Dick Gordon</w:t>
      </w:r>
      <w:r w:rsidR="00A316EC" w:rsidRPr="00E76D5C">
        <w:rPr>
          <w:rFonts w:ascii="Arial" w:hAnsi="Arial" w:cs="Arial"/>
          <w:b/>
        </w:rPr>
        <w:t>. Motion approved</w:t>
      </w:r>
      <w:r w:rsidR="00D928D4">
        <w:rPr>
          <w:rFonts w:ascii="Arial" w:hAnsi="Arial" w:cs="Arial"/>
          <w:b/>
        </w:rPr>
        <w:t xml:space="preserve"> unanimously</w:t>
      </w:r>
      <w:r w:rsidR="00A316EC" w:rsidRPr="00E76D5C">
        <w:rPr>
          <w:rFonts w:ascii="Arial" w:hAnsi="Arial" w:cs="Arial"/>
          <w:b/>
        </w:rPr>
        <w:t>.</w:t>
      </w:r>
    </w:p>
    <w:p w:rsidR="00A316EC" w:rsidRPr="005C4E13" w:rsidRDefault="00A316EC" w:rsidP="00115927">
      <w:pPr>
        <w:spacing w:after="160" w:line="259" w:lineRule="auto"/>
        <w:ind w:left="630"/>
        <w:rPr>
          <w:rFonts w:ascii="Arial" w:hAnsi="Arial" w:cs="Arial"/>
          <w:sz w:val="10"/>
        </w:rPr>
      </w:pPr>
    </w:p>
    <w:p w:rsidR="008811E1" w:rsidRPr="008811E1" w:rsidRDefault="008811E1" w:rsidP="008811E1">
      <w:pPr>
        <w:pStyle w:val="ListParagraph"/>
        <w:numPr>
          <w:ilvl w:val="1"/>
          <w:numId w:val="1"/>
        </w:numPr>
        <w:spacing w:after="160" w:line="259" w:lineRule="auto"/>
        <w:ind w:left="360"/>
        <w:rPr>
          <w:rFonts w:ascii="Arial" w:hAnsi="Arial" w:cs="Arial"/>
        </w:rPr>
      </w:pPr>
      <w:r w:rsidRPr="008811E1">
        <w:rPr>
          <w:rFonts w:ascii="Arial" w:hAnsi="Arial" w:cs="Arial"/>
          <w:u w:val="single"/>
        </w:rPr>
        <w:t xml:space="preserve">Case 134-21R – 443 </w:t>
      </w:r>
      <w:proofErr w:type="spellStart"/>
      <w:r w:rsidRPr="008811E1">
        <w:rPr>
          <w:rFonts w:ascii="Arial" w:hAnsi="Arial" w:cs="Arial"/>
          <w:u w:val="single"/>
        </w:rPr>
        <w:t>Seekamp</w:t>
      </w:r>
      <w:proofErr w:type="spellEnd"/>
      <w:r w:rsidRPr="008811E1">
        <w:rPr>
          <w:rFonts w:ascii="Arial" w:hAnsi="Arial" w:cs="Arial"/>
          <w:u w:val="single"/>
        </w:rPr>
        <w:t xml:space="preserve"> Ave – R4</w:t>
      </w:r>
      <w:r w:rsidRPr="008811E1">
        <w:rPr>
          <w:rFonts w:ascii="Arial" w:hAnsi="Arial" w:cs="Arial"/>
          <w:u w:val="single"/>
        </w:rPr>
        <w:br/>
      </w:r>
      <w:r w:rsidRPr="008811E1">
        <w:rPr>
          <w:rFonts w:ascii="Arial" w:hAnsi="Arial" w:cs="Arial"/>
        </w:rPr>
        <w:t>Tom McGraw, Link Architecture, applicant</w:t>
      </w:r>
      <w:r w:rsidRPr="008811E1">
        <w:rPr>
          <w:rFonts w:ascii="Arial" w:hAnsi="Arial" w:cs="Arial"/>
        </w:rPr>
        <w:br/>
        <w:t>One-Story Addition &amp; Covered Deck</w:t>
      </w:r>
    </w:p>
    <w:p w:rsidR="00C50F09" w:rsidRPr="005C4E13" w:rsidRDefault="009E4989" w:rsidP="009466C3">
      <w:pPr>
        <w:spacing w:after="120"/>
        <w:ind w:left="360"/>
        <w:jc w:val="both"/>
        <w:rPr>
          <w:rFonts w:ascii="Arial" w:eastAsia="Arial" w:hAnsi="Arial" w:cs="Arial"/>
          <w:color w:val="000000" w:themeColor="text1"/>
        </w:rPr>
      </w:pPr>
      <w:r>
        <w:rPr>
          <w:rFonts w:ascii="Arial" w:hAnsi="Arial" w:cs="Arial"/>
        </w:rPr>
        <w:t>Tom McGraw of Link Architecture</w:t>
      </w:r>
      <w:r w:rsidR="00C50F09" w:rsidRPr="005C4E13">
        <w:rPr>
          <w:rFonts w:ascii="Arial" w:hAnsi="Arial" w:cs="Arial"/>
        </w:rPr>
        <w:t xml:space="preserve"> addressed the</w:t>
      </w:r>
      <w:r w:rsidR="00C50F09" w:rsidRPr="005C4E13">
        <w:rPr>
          <w:rFonts w:ascii="Arial" w:eastAsia="Arial" w:hAnsi="Arial" w:cs="Arial"/>
          <w:color w:val="000000" w:themeColor="text1"/>
        </w:rPr>
        <w:t xml:space="preserve"> board</w:t>
      </w:r>
      <w:r w:rsidR="00315AF2">
        <w:rPr>
          <w:rFonts w:ascii="Arial" w:eastAsia="Arial" w:hAnsi="Arial" w:cs="Arial"/>
          <w:color w:val="000000" w:themeColor="text1"/>
        </w:rPr>
        <w:t xml:space="preserve"> and</w:t>
      </w:r>
      <w:r w:rsidR="00C50F09" w:rsidRPr="009E4989">
        <w:rPr>
          <w:rFonts w:ascii="Arial" w:eastAsia="Arial" w:hAnsi="Arial" w:cs="Arial"/>
          <w:color w:val="000000" w:themeColor="text1"/>
        </w:rPr>
        <w:t xml:space="preserve"> indicated </w:t>
      </w:r>
      <w:r w:rsidR="00993E23" w:rsidRPr="009E4989">
        <w:rPr>
          <w:rFonts w:ascii="Arial" w:hAnsi="Arial" w:cs="Arial"/>
        </w:rPr>
        <w:t xml:space="preserve">they are proposing to build </w:t>
      </w:r>
      <w:r w:rsidR="008B5DC5">
        <w:rPr>
          <w:rFonts w:ascii="Arial" w:hAnsi="Arial" w:cs="Arial"/>
        </w:rPr>
        <w:t xml:space="preserve">a </w:t>
      </w:r>
      <w:proofErr w:type="spellStart"/>
      <w:r w:rsidR="008B5DC5">
        <w:rPr>
          <w:rFonts w:ascii="Arial" w:hAnsi="Arial" w:cs="Arial"/>
        </w:rPr>
        <w:t>bumpout</w:t>
      </w:r>
      <w:proofErr w:type="spellEnd"/>
      <w:r w:rsidR="008B5DC5">
        <w:rPr>
          <w:rFonts w:ascii="Arial" w:hAnsi="Arial" w:cs="Arial"/>
        </w:rPr>
        <w:t xml:space="preserve"> at the kitchen area, make a dining area, and add a covered deck</w:t>
      </w:r>
      <w:r w:rsidR="0092090C">
        <w:rPr>
          <w:rFonts w:ascii="Arial" w:hAnsi="Arial" w:cs="Arial"/>
        </w:rPr>
        <w:t>.</w:t>
      </w:r>
      <w:r w:rsidR="00015A58">
        <w:rPr>
          <w:rFonts w:ascii="Arial" w:hAnsi="Arial" w:cs="Arial"/>
        </w:rPr>
        <w:t xml:space="preserve"> </w:t>
      </w:r>
      <w:r w:rsidR="0092090C">
        <w:rPr>
          <w:rFonts w:ascii="Arial" w:hAnsi="Arial" w:cs="Arial"/>
        </w:rPr>
        <w:t xml:space="preserve">Mr. McGraw specified the roofing material </w:t>
      </w:r>
      <w:r w:rsidR="00DF216D">
        <w:rPr>
          <w:rFonts w:ascii="Arial" w:hAnsi="Arial" w:cs="Arial"/>
        </w:rPr>
        <w:t>will</w:t>
      </w:r>
      <w:r w:rsidR="0092090C">
        <w:rPr>
          <w:rFonts w:ascii="Arial" w:hAnsi="Arial" w:cs="Arial"/>
        </w:rPr>
        <w:t xml:space="preserve"> match the existing </w:t>
      </w:r>
      <w:r w:rsidR="00DF216D">
        <w:rPr>
          <w:rFonts w:ascii="Arial" w:hAnsi="Arial" w:cs="Arial"/>
        </w:rPr>
        <w:t>roof on the covered deck roof and a membrane will be used on the low-slope</w:t>
      </w:r>
      <w:r w:rsidR="00B80B4F">
        <w:rPr>
          <w:rFonts w:ascii="Arial" w:hAnsi="Arial" w:cs="Arial"/>
        </w:rPr>
        <w:t>d</w:t>
      </w:r>
      <w:r w:rsidR="00DF216D">
        <w:rPr>
          <w:rFonts w:ascii="Arial" w:hAnsi="Arial" w:cs="Arial"/>
        </w:rPr>
        <w:t xml:space="preserve"> roof of the addition. </w:t>
      </w:r>
      <w:r w:rsidR="0092090C">
        <w:rPr>
          <w:rFonts w:ascii="Arial" w:eastAsia="Arial" w:hAnsi="Arial" w:cs="Arial"/>
          <w:color w:val="000000" w:themeColor="text1"/>
        </w:rPr>
        <w:t>The B</w:t>
      </w:r>
      <w:r w:rsidR="00C50F09" w:rsidRPr="005C4E13">
        <w:rPr>
          <w:rFonts w:ascii="Arial" w:eastAsia="Arial" w:hAnsi="Arial" w:cs="Arial"/>
          <w:color w:val="000000" w:themeColor="text1"/>
        </w:rPr>
        <w:t>oard discussed the following items:</w:t>
      </w:r>
    </w:p>
    <w:p w:rsidR="00C50F09" w:rsidRPr="00B80B4F" w:rsidRDefault="00B80B4F" w:rsidP="008A10A8">
      <w:pPr>
        <w:numPr>
          <w:ilvl w:val="0"/>
          <w:numId w:val="12"/>
        </w:numPr>
        <w:spacing w:line="259" w:lineRule="auto"/>
        <w:ind w:left="720"/>
        <w:jc w:val="both"/>
        <w:rPr>
          <w:rFonts w:ascii="Arial" w:hAnsi="Arial" w:cs="Arial"/>
        </w:rPr>
      </w:pPr>
      <w:r w:rsidRPr="00B80B4F">
        <w:rPr>
          <w:rFonts w:ascii="Arial" w:hAnsi="Arial" w:cs="Arial"/>
        </w:rPr>
        <w:t>The r</w:t>
      </w:r>
      <w:r w:rsidR="00E81961" w:rsidRPr="00B80B4F">
        <w:rPr>
          <w:rFonts w:ascii="Arial" w:hAnsi="Arial" w:cs="Arial"/>
        </w:rPr>
        <w:t>oofing material</w:t>
      </w:r>
      <w:r w:rsidRPr="00B80B4F">
        <w:rPr>
          <w:rFonts w:ascii="Arial" w:hAnsi="Arial" w:cs="Arial"/>
        </w:rPr>
        <w:t>s</w:t>
      </w:r>
      <w:r w:rsidR="00E81961" w:rsidRPr="00B80B4F">
        <w:rPr>
          <w:rFonts w:ascii="Arial" w:hAnsi="Arial" w:cs="Arial"/>
        </w:rPr>
        <w:t xml:space="preserve"> </w:t>
      </w:r>
      <w:r w:rsidRPr="00B80B4F">
        <w:rPr>
          <w:rFonts w:ascii="Arial" w:hAnsi="Arial" w:cs="Arial"/>
        </w:rPr>
        <w:t>and the roof pitch</w:t>
      </w:r>
      <w:r w:rsidR="00E81961" w:rsidRPr="00B80B4F">
        <w:rPr>
          <w:rFonts w:ascii="Arial" w:hAnsi="Arial" w:cs="Arial"/>
        </w:rPr>
        <w:t xml:space="preserve"> </w:t>
      </w:r>
      <w:r w:rsidRPr="00B80B4F">
        <w:rPr>
          <w:rFonts w:ascii="Arial" w:hAnsi="Arial" w:cs="Arial"/>
        </w:rPr>
        <w:t>were discussed. It was indicated that there will be a g</w:t>
      </w:r>
      <w:r w:rsidR="006E478C" w:rsidRPr="00B80B4F">
        <w:rPr>
          <w:rFonts w:ascii="Arial" w:hAnsi="Arial" w:cs="Arial"/>
        </w:rPr>
        <w:t xml:space="preserve">utter on </w:t>
      </w:r>
      <w:r w:rsidRPr="00B80B4F">
        <w:rPr>
          <w:rFonts w:ascii="Arial" w:hAnsi="Arial" w:cs="Arial"/>
        </w:rPr>
        <w:t xml:space="preserve">the </w:t>
      </w:r>
      <w:r w:rsidR="006E478C" w:rsidRPr="00B80B4F">
        <w:rPr>
          <w:rFonts w:ascii="Arial" w:hAnsi="Arial" w:cs="Arial"/>
        </w:rPr>
        <w:t xml:space="preserve">roof </w:t>
      </w:r>
      <w:r w:rsidRPr="00B80B4F">
        <w:rPr>
          <w:rFonts w:ascii="Arial" w:hAnsi="Arial" w:cs="Arial"/>
        </w:rPr>
        <w:t xml:space="preserve">of the </w:t>
      </w:r>
      <w:r w:rsidR="006E478C" w:rsidRPr="00B80B4F">
        <w:rPr>
          <w:rFonts w:ascii="Arial" w:hAnsi="Arial" w:cs="Arial"/>
        </w:rPr>
        <w:t>addition</w:t>
      </w:r>
      <w:r w:rsidR="00FB0C29">
        <w:rPr>
          <w:rFonts w:ascii="Arial" w:hAnsi="Arial" w:cs="Arial"/>
        </w:rPr>
        <w:t xml:space="preserve"> and tied into the existing gutters</w:t>
      </w:r>
      <w:r w:rsidR="006E478C" w:rsidRPr="00B80B4F">
        <w:rPr>
          <w:rFonts w:ascii="Arial" w:hAnsi="Arial" w:cs="Arial"/>
        </w:rPr>
        <w:t>.</w:t>
      </w:r>
    </w:p>
    <w:p w:rsidR="00E81961" w:rsidRPr="00CE463C" w:rsidRDefault="00FB0C29" w:rsidP="008A10A8">
      <w:pPr>
        <w:numPr>
          <w:ilvl w:val="0"/>
          <w:numId w:val="12"/>
        </w:numPr>
        <w:spacing w:line="259" w:lineRule="auto"/>
        <w:ind w:left="720"/>
        <w:jc w:val="both"/>
        <w:rPr>
          <w:rFonts w:ascii="Arial" w:hAnsi="Arial" w:cs="Arial"/>
        </w:rPr>
      </w:pPr>
      <w:r w:rsidRPr="00CE463C">
        <w:rPr>
          <w:rFonts w:ascii="Arial" w:hAnsi="Arial" w:cs="Arial"/>
        </w:rPr>
        <w:lastRenderedPageBreak/>
        <w:t>The siding material was discussed and it was specified that the sid</w:t>
      </w:r>
      <w:r w:rsidR="008D602A" w:rsidRPr="00CE463C">
        <w:rPr>
          <w:rFonts w:ascii="Arial" w:hAnsi="Arial" w:cs="Arial"/>
        </w:rPr>
        <w:t xml:space="preserve">ing </w:t>
      </w:r>
      <w:r w:rsidRPr="00CE463C">
        <w:rPr>
          <w:rFonts w:ascii="Arial" w:hAnsi="Arial" w:cs="Arial"/>
        </w:rPr>
        <w:t>will</w:t>
      </w:r>
      <w:r w:rsidR="008D602A" w:rsidRPr="00CE463C">
        <w:rPr>
          <w:rFonts w:ascii="Arial" w:hAnsi="Arial" w:cs="Arial"/>
        </w:rPr>
        <w:t xml:space="preserve"> match </w:t>
      </w:r>
      <w:r w:rsidRPr="00CE463C">
        <w:rPr>
          <w:rFonts w:ascii="Arial" w:hAnsi="Arial" w:cs="Arial"/>
        </w:rPr>
        <w:t xml:space="preserve">the </w:t>
      </w:r>
      <w:r w:rsidR="008D602A" w:rsidRPr="00CE463C">
        <w:rPr>
          <w:rFonts w:ascii="Arial" w:hAnsi="Arial" w:cs="Arial"/>
        </w:rPr>
        <w:t>existing</w:t>
      </w:r>
      <w:r w:rsidR="00CE463C" w:rsidRPr="00CE463C">
        <w:rPr>
          <w:rFonts w:ascii="Arial" w:hAnsi="Arial" w:cs="Arial"/>
        </w:rPr>
        <w:t xml:space="preserve"> and will be toothed in</w:t>
      </w:r>
      <w:r w:rsidR="008D602A" w:rsidRPr="00CE463C">
        <w:rPr>
          <w:rFonts w:ascii="Arial" w:hAnsi="Arial" w:cs="Arial"/>
        </w:rPr>
        <w:t>.</w:t>
      </w:r>
    </w:p>
    <w:p w:rsidR="008D602A" w:rsidRDefault="00CE463C" w:rsidP="008A10A8">
      <w:pPr>
        <w:numPr>
          <w:ilvl w:val="0"/>
          <w:numId w:val="12"/>
        </w:numPr>
        <w:spacing w:line="259" w:lineRule="auto"/>
        <w:ind w:left="720"/>
        <w:jc w:val="both"/>
        <w:rPr>
          <w:rFonts w:ascii="Arial" w:hAnsi="Arial" w:cs="Arial"/>
        </w:rPr>
      </w:pPr>
      <w:r w:rsidRPr="00B24537">
        <w:rPr>
          <w:rFonts w:ascii="Arial" w:hAnsi="Arial" w:cs="Arial"/>
        </w:rPr>
        <w:t>The r</w:t>
      </w:r>
      <w:r w:rsidR="008D602A" w:rsidRPr="00B24537">
        <w:rPr>
          <w:rFonts w:ascii="Arial" w:hAnsi="Arial" w:cs="Arial"/>
        </w:rPr>
        <w:t xml:space="preserve">ear windows are </w:t>
      </w:r>
      <w:r w:rsidRPr="00B24537">
        <w:rPr>
          <w:rFonts w:ascii="Arial" w:hAnsi="Arial" w:cs="Arial"/>
        </w:rPr>
        <w:t xml:space="preserve">three </w:t>
      </w:r>
      <w:r w:rsidR="008D602A" w:rsidRPr="00B24537">
        <w:rPr>
          <w:rFonts w:ascii="Arial" w:hAnsi="Arial" w:cs="Arial"/>
        </w:rPr>
        <w:t xml:space="preserve">folding windows </w:t>
      </w:r>
      <w:r w:rsidRPr="00B24537">
        <w:rPr>
          <w:rFonts w:ascii="Arial" w:hAnsi="Arial" w:cs="Arial"/>
        </w:rPr>
        <w:t>that fold to the side. There is a bar</w:t>
      </w:r>
      <w:r w:rsidR="00B24537">
        <w:rPr>
          <w:rFonts w:ascii="Arial" w:hAnsi="Arial" w:cs="Arial"/>
        </w:rPr>
        <w:t>-</w:t>
      </w:r>
      <w:r w:rsidRPr="00B24537">
        <w:rPr>
          <w:rFonts w:ascii="Arial" w:hAnsi="Arial" w:cs="Arial"/>
        </w:rPr>
        <w:t xml:space="preserve">height </w:t>
      </w:r>
      <w:r w:rsidR="00D97D0E" w:rsidRPr="00B24537">
        <w:rPr>
          <w:rFonts w:ascii="Arial" w:hAnsi="Arial" w:cs="Arial"/>
        </w:rPr>
        <w:t xml:space="preserve">countertop </w:t>
      </w:r>
      <w:r w:rsidR="00B24537" w:rsidRPr="00B24537">
        <w:rPr>
          <w:rFonts w:ascii="Arial" w:hAnsi="Arial" w:cs="Arial"/>
        </w:rPr>
        <w:t xml:space="preserve">on the </w:t>
      </w:r>
      <w:r w:rsidR="00D97D0E" w:rsidRPr="00B24537">
        <w:rPr>
          <w:rFonts w:ascii="Arial" w:hAnsi="Arial" w:cs="Arial"/>
        </w:rPr>
        <w:t xml:space="preserve">inside and </w:t>
      </w:r>
      <w:r w:rsidR="00B24537" w:rsidRPr="00B24537">
        <w:rPr>
          <w:rFonts w:ascii="Arial" w:hAnsi="Arial" w:cs="Arial"/>
        </w:rPr>
        <w:t xml:space="preserve">the </w:t>
      </w:r>
      <w:r w:rsidR="00D97D0E" w:rsidRPr="00B24537">
        <w:rPr>
          <w:rFonts w:ascii="Arial" w:hAnsi="Arial" w:cs="Arial"/>
        </w:rPr>
        <w:t>outside</w:t>
      </w:r>
      <w:r w:rsidR="00B24537" w:rsidRPr="00B24537">
        <w:rPr>
          <w:rFonts w:ascii="Arial" w:hAnsi="Arial" w:cs="Arial"/>
        </w:rPr>
        <w:t xml:space="preserve"> of the window opening</w:t>
      </w:r>
      <w:r w:rsidR="00D97D0E" w:rsidRPr="00B24537">
        <w:rPr>
          <w:rFonts w:ascii="Arial" w:hAnsi="Arial" w:cs="Arial"/>
        </w:rPr>
        <w:t>.</w:t>
      </w:r>
    </w:p>
    <w:p w:rsidR="00671E5E" w:rsidRPr="00B24537" w:rsidRDefault="00671E5E" w:rsidP="008A10A8">
      <w:pPr>
        <w:numPr>
          <w:ilvl w:val="0"/>
          <w:numId w:val="12"/>
        </w:numPr>
        <w:spacing w:line="259" w:lineRule="auto"/>
        <w:ind w:left="720"/>
        <w:jc w:val="both"/>
        <w:rPr>
          <w:rFonts w:ascii="Arial" w:hAnsi="Arial" w:cs="Arial"/>
        </w:rPr>
      </w:pPr>
      <w:r>
        <w:rPr>
          <w:rFonts w:ascii="Arial" w:hAnsi="Arial" w:cs="Arial"/>
        </w:rPr>
        <w:t xml:space="preserve">It was noted that the center post </w:t>
      </w:r>
      <w:r w:rsidR="00B95432">
        <w:rPr>
          <w:rFonts w:ascii="Arial" w:hAnsi="Arial" w:cs="Arial"/>
        </w:rPr>
        <w:t>may be able to be eliminated</w:t>
      </w:r>
      <w:r w:rsidR="00B0163C">
        <w:rPr>
          <w:rFonts w:ascii="Arial" w:hAnsi="Arial" w:cs="Arial"/>
        </w:rPr>
        <w:t>.</w:t>
      </w:r>
    </w:p>
    <w:p w:rsidR="00D97D0E" w:rsidRPr="002365C9" w:rsidRDefault="00D97D0E" w:rsidP="008A10A8">
      <w:pPr>
        <w:numPr>
          <w:ilvl w:val="0"/>
          <w:numId w:val="12"/>
        </w:numPr>
        <w:spacing w:line="259" w:lineRule="auto"/>
        <w:ind w:left="720"/>
        <w:jc w:val="both"/>
        <w:rPr>
          <w:rFonts w:ascii="Arial" w:hAnsi="Arial" w:cs="Arial"/>
        </w:rPr>
      </w:pPr>
      <w:r w:rsidRPr="002365C9">
        <w:rPr>
          <w:rFonts w:ascii="Arial" w:hAnsi="Arial" w:cs="Arial"/>
        </w:rPr>
        <w:t xml:space="preserve">Lattice </w:t>
      </w:r>
      <w:r w:rsidR="002365C9" w:rsidRPr="002365C9">
        <w:rPr>
          <w:rFonts w:ascii="Arial" w:hAnsi="Arial" w:cs="Arial"/>
        </w:rPr>
        <w:t>is needed to enclose the</w:t>
      </w:r>
      <w:r w:rsidRPr="002365C9">
        <w:rPr>
          <w:rFonts w:ascii="Arial" w:hAnsi="Arial" w:cs="Arial"/>
        </w:rPr>
        <w:t xml:space="preserve"> space below the deck</w:t>
      </w:r>
      <w:r w:rsidR="002365C9" w:rsidRPr="002365C9">
        <w:rPr>
          <w:rFonts w:ascii="Arial" w:hAnsi="Arial" w:cs="Arial"/>
        </w:rPr>
        <w:t xml:space="preserve"> and will need to be fully captured on all four sides</w:t>
      </w:r>
      <w:r w:rsidRPr="002365C9">
        <w:rPr>
          <w:rFonts w:ascii="Arial" w:hAnsi="Arial" w:cs="Arial"/>
        </w:rPr>
        <w:t>.</w:t>
      </w:r>
    </w:p>
    <w:p w:rsidR="00D97D0E" w:rsidRPr="00213C62" w:rsidRDefault="00213C62" w:rsidP="008A10A8">
      <w:pPr>
        <w:numPr>
          <w:ilvl w:val="0"/>
          <w:numId w:val="12"/>
        </w:numPr>
        <w:spacing w:line="259" w:lineRule="auto"/>
        <w:ind w:left="720"/>
        <w:jc w:val="both"/>
        <w:rPr>
          <w:rFonts w:ascii="Arial" w:hAnsi="Arial" w:cs="Arial"/>
        </w:rPr>
      </w:pPr>
      <w:r w:rsidRPr="00213C62">
        <w:rPr>
          <w:rFonts w:ascii="Arial" w:hAnsi="Arial" w:cs="Arial"/>
        </w:rPr>
        <w:t>The w</w:t>
      </w:r>
      <w:r w:rsidR="00235947" w:rsidRPr="00213C62">
        <w:rPr>
          <w:rFonts w:ascii="Arial" w:hAnsi="Arial" w:cs="Arial"/>
        </w:rPr>
        <w:t xml:space="preserve">indows in </w:t>
      </w:r>
      <w:r w:rsidRPr="00213C62">
        <w:rPr>
          <w:rFonts w:ascii="Arial" w:hAnsi="Arial" w:cs="Arial"/>
        </w:rPr>
        <w:t xml:space="preserve">the </w:t>
      </w:r>
      <w:r w:rsidR="00235947" w:rsidRPr="00213C62">
        <w:rPr>
          <w:rFonts w:ascii="Arial" w:hAnsi="Arial" w:cs="Arial"/>
        </w:rPr>
        <w:t xml:space="preserve">addition should be trimmed to match </w:t>
      </w:r>
      <w:r w:rsidRPr="00213C62">
        <w:rPr>
          <w:rFonts w:ascii="Arial" w:hAnsi="Arial" w:cs="Arial"/>
        </w:rPr>
        <w:t>the existing</w:t>
      </w:r>
      <w:r>
        <w:rPr>
          <w:rFonts w:ascii="Arial" w:hAnsi="Arial" w:cs="Arial"/>
        </w:rPr>
        <w:t xml:space="preserve"> windows</w:t>
      </w:r>
      <w:r w:rsidR="00235947" w:rsidRPr="00213C62">
        <w:rPr>
          <w:rFonts w:ascii="Arial" w:hAnsi="Arial" w:cs="Arial"/>
        </w:rPr>
        <w:t>.</w:t>
      </w:r>
    </w:p>
    <w:p w:rsidR="00C50F09" w:rsidRPr="000A0426" w:rsidRDefault="00C50F09" w:rsidP="00C50F09">
      <w:pPr>
        <w:contextualSpacing/>
        <w:jc w:val="both"/>
        <w:rPr>
          <w:rFonts w:ascii="Arial" w:eastAsia="Arial" w:hAnsi="Arial" w:cs="Arial"/>
          <w:color w:val="000000" w:themeColor="text1"/>
          <w:sz w:val="16"/>
          <w:highlight w:val="yellow"/>
        </w:rPr>
      </w:pPr>
    </w:p>
    <w:p w:rsidR="00A316EC" w:rsidRDefault="00C50F09" w:rsidP="003B32DB">
      <w:pPr>
        <w:spacing w:line="259" w:lineRule="auto"/>
        <w:ind w:left="360"/>
        <w:jc w:val="both"/>
        <w:rPr>
          <w:rFonts w:ascii="Arial" w:hAnsi="Arial" w:cs="Arial"/>
          <w:b/>
        </w:rPr>
      </w:pPr>
      <w:r w:rsidRPr="00235947">
        <w:rPr>
          <w:rFonts w:ascii="Arial" w:hAnsi="Arial" w:cs="Arial"/>
          <w:b/>
        </w:rPr>
        <w:t>D</w:t>
      </w:r>
      <w:r w:rsidR="002A33F0" w:rsidRPr="00235947">
        <w:rPr>
          <w:rFonts w:ascii="Arial" w:hAnsi="Arial" w:cs="Arial"/>
          <w:b/>
        </w:rPr>
        <w:t xml:space="preserve">on </w:t>
      </w:r>
      <w:r w:rsidRPr="00235947">
        <w:rPr>
          <w:rFonts w:ascii="Arial" w:hAnsi="Arial" w:cs="Arial"/>
          <w:b/>
        </w:rPr>
        <w:t>A</w:t>
      </w:r>
      <w:r w:rsidR="002A33F0" w:rsidRPr="00235947">
        <w:rPr>
          <w:rFonts w:ascii="Arial" w:hAnsi="Arial" w:cs="Arial"/>
          <w:b/>
        </w:rPr>
        <w:t>nderson</w:t>
      </w:r>
      <w:r w:rsidRPr="00FD34AA">
        <w:rPr>
          <w:rFonts w:ascii="Arial" w:hAnsi="Arial" w:cs="Arial"/>
          <w:b/>
        </w:rPr>
        <w:t xml:space="preserve"> m</w:t>
      </w:r>
      <w:r w:rsidR="00A071B2">
        <w:rPr>
          <w:rFonts w:ascii="Arial" w:hAnsi="Arial" w:cs="Arial"/>
          <w:b/>
        </w:rPr>
        <w:t>ade a motion to approve Case 134</w:t>
      </w:r>
      <w:r w:rsidRPr="00FD34AA">
        <w:rPr>
          <w:rFonts w:ascii="Arial" w:hAnsi="Arial" w:cs="Arial"/>
          <w:b/>
        </w:rPr>
        <w:t xml:space="preserve">-21R with the following requirements: </w:t>
      </w:r>
      <w:r w:rsidRPr="00867299">
        <w:rPr>
          <w:rFonts w:ascii="Arial" w:hAnsi="Arial" w:cs="Arial"/>
          <w:b/>
        </w:rPr>
        <w:t>1)</w:t>
      </w:r>
      <w:r w:rsidRPr="00867299">
        <w:rPr>
          <w:rFonts w:ascii="Arial" w:hAnsi="Arial" w:cs="Arial"/>
          <w:b/>
          <w:snapToGrid w:val="0"/>
        </w:rPr>
        <w:t xml:space="preserve"> </w:t>
      </w:r>
      <w:r w:rsidR="002A33F0" w:rsidRPr="00867299">
        <w:rPr>
          <w:rFonts w:ascii="Arial" w:hAnsi="Arial" w:cs="Arial"/>
          <w:b/>
          <w:snapToGrid w:val="0"/>
        </w:rPr>
        <w:t>that the</w:t>
      </w:r>
      <w:r w:rsidR="00FF2410" w:rsidRPr="00867299">
        <w:rPr>
          <w:rFonts w:ascii="Arial" w:hAnsi="Arial" w:cs="Arial"/>
          <w:b/>
          <w:snapToGrid w:val="0"/>
        </w:rPr>
        <w:t>y</w:t>
      </w:r>
      <w:r w:rsidR="002A33F0" w:rsidRPr="00867299">
        <w:rPr>
          <w:rFonts w:ascii="Arial" w:hAnsi="Arial" w:cs="Arial"/>
          <w:b/>
          <w:snapToGrid w:val="0"/>
        </w:rPr>
        <w:t xml:space="preserve"> </w:t>
      </w:r>
      <w:r w:rsidR="00235947" w:rsidRPr="00867299">
        <w:rPr>
          <w:rFonts w:ascii="Arial" w:hAnsi="Arial" w:cs="Arial"/>
          <w:b/>
          <w:snapToGrid w:val="0"/>
        </w:rPr>
        <w:t xml:space="preserve">install </w:t>
      </w:r>
      <w:r w:rsidR="00FF2410" w:rsidRPr="00867299">
        <w:rPr>
          <w:rFonts w:ascii="Arial" w:hAnsi="Arial" w:cs="Arial"/>
          <w:b/>
          <w:snapToGrid w:val="0"/>
        </w:rPr>
        <w:t xml:space="preserve">framed </w:t>
      </w:r>
      <w:r w:rsidR="00235947" w:rsidRPr="00867299">
        <w:rPr>
          <w:rFonts w:ascii="Arial" w:hAnsi="Arial" w:cs="Arial"/>
          <w:b/>
          <w:snapToGrid w:val="0"/>
        </w:rPr>
        <w:t xml:space="preserve">lattice </w:t>
      </w:r>
      <w:r w:rsidR="00867299" w:rsidRPr="00867299">
        <w:rPr>
          <w:rFonts w:ascii="Arial" w:hAnsi="Arial" w:cs="Arial"/>
          <w:b/>
          <w:snapToGrid w:val="0"/>
        </w:rPr>
        <w:t>under</w:t>
      </w:r>
      <w:r w:rsidR="00235947" w:rsidRPr="00867299">
        <w:rPr>
          <w:rFonts w:ascii="Arial" w:hAnsi="Arial" w:cs="Arial"/>
          <w:b/>
          <w:snapToGrid w:val="0"/>
        </w:rPr>
        <w:t xml:space="preserve"> the deck</w:t>
      </w:r>
      <w:r w:rsidR="009B2907" w:rsidRPr="00867299">
        <w:rPr>
          <w:rFonts w:ascii="Arial" w:hAnsi="Arial" w:cs="Arial"/>
          <w:b/>
          <w:snapToGrid w:val="0"/>
        </w:rPr>
        <w:t xml:space="preserve">; </w:t>
      </w:r>
      <w:r w:rsidR="00B6158D" w:rsidRPr="00867299">
        <w:rPr>
          <w:rFonts w:ascii="Arial" w:hAnsi="Arial" w:cs="Arial"/>
          <w:b/>
          <w:snapToGrid w:val="0"/>
        </w:rPr>
        <w:t>2) t</w:t>
      </w:r>
      <w:r w:rsidRPr="00867299">
        <w:rPr>
          <w:rFonts w:ascii="Arial" w:hAnsi="Arial" w:cs="Arial"/>
          <w:b/>
          <w:snapToGrid w:val="0"/>
        </w:rPr>
        <w:t xml:space="preserve">hat </w:t>
      </w:r>
      <w:r w:rsidR="00867299" w:rsidRPr="00867299">
        <w:rPr>
          <w:rFonts w:ascii="Arial" w:hAnsi="Arial" w:cs="Arial"/>
          <w:b/>
          <w:snapToGrid w:val="0"/>
        </w:rPr>
        <w:t>the window grids in the addition match the existing</w:t>
      </w:r>
      <w:r w:rsidRPr="00867299">
        <w:rPr>
          <w:rFonts w:ascii="Arial" w:hAnsi="Arial" w:cs="Arial"/>
          <w:b/>
          <w:snapToGrid w:val="0"/>
        </w:rPr>
        <w:t>; and</w:t>
      </w:r>
      <w:r w:rsidR="00B6158D" w:rsidRPr="00867299">
        <w:rPr>
          <w:rFonts w:ascii="Arial" w:hAnsi="Arial" w:cs="Arial"/>
          <w:b/>
          <w:snapToGrid w:val="0"/>
        </w:rPr>
        <w:t>, 3) t</w:t>
      </w:r>
      <w:r w:rsidRPr="00867299">
        <w:rPr>
          <w:rFonts w:ascii="Arial" w:hAnsi="Arial" w:cs="Arial"/>
          <w:b/>
          <w:snapToGrid w:val="0"/>
        </w:rPr>
        <w:t xml:space="preserve">hat </w:t>
      </w:r>
      <w:r w:rsidR="00867299">
        <w:rPr>
          <w:rFonts w:ascii="Arial" w:hAnsi="Arial" w:cs="Arial"/>
          <w:b/>
          <w:snapToGrid w:val="0"/>
        </w:rPr>
        <w:t>trims around the windows match the existing</w:t>
      </w:r>
      <w:r w:rsidR="00AC73BD" w:rsidRPr="00FD34AA">
        <w:rPr>
          <w:rFonts w:ascii="Arial" w:hAnsi="Arial" w:cs="Arial"/>
          <w:b/>
          <w:snapToGrid w:val="0"/>
        </w:rPr>
        <w:t>.</w:t>
      </w:r>
      <w:r w:rsidRPr="00FD34AA">
        <w:rPr>
          <w:rFonts w:ascii="Arial" w:hAnsi="Arial" w:cs="Arial"/>
          <w:b/>
          <w:snapToGrid w:val="0"/>
        </w:rPr>
        <w:t xml:space="preserve"> </w:t>
      </w:r>
      <w:r w:rsidR="00FD34AA" w:rsidRPr="00FD34AA">
        <w:rPr>
          <w:rFonts w:ascii="Arial" w:hAnsi="Arial" w:cs="Arial"/>
          <w:b/>
        </w:rPr>
        <w:t xml:space="preserve">Seconded by </w:t>
      </w:r>
      <w:r w:rsidR="00FD34AA" w:rsidRPr="00235947">
        <w:rPr>
          <w:rFonts w:ascii="Arial" w:hAnsi="Arial" w:cs="Arial"/>
          <w:b/>
        </w:rPr>
        <w:t>Chris Burton</w:t>
      </w:r>
      <w:r w:rsidR="00FD34AA" w:rsidRPr="00FD34AA">
        <w:rPr>
          <w:rFonts w:ascii="Arial" w:hAnsi="Arial" w:cs="Arial"/>
          <w:b/>
        </w:rPr>
        <w:t>. Motion</w:t>
      </w:r>
      <w:r w:rsidR="00FD34AA" w:rsidRPr="00E76D5C">
        <w:rPr>
          <w:rFonts w:ascii="Arial" w:hAnsi="Arial" w:cs="Arial"/>
          <w:b/>
        </w:rPr>
        <w:t xml:space="preserve"> approved</w:t>
      </w:r>
      <w:r w:rsidR="002228D8">
        <w:rPr>
          <w:rFonts w:ascii="Arial" w:hAnsi="Arial" w:cs="Arial"/>
          <w:b/>
        </w:rPr>
        <w:t xml:space="preserve"> unanimously</w:t>
      </w:r>
      <w:r w:rsidR="00FD34AA" w:rsidRPr="00E76D5C">
        <w:rPr>
          <w:rFonts w:ascii="Arial" w:hAnsi="Arial" w:cs="Arial"/>
          <w:b/>
        </w:rPr>
        <w:t>.</w:t>
      </w:r>
    </w:p>
    <w:p w:rsidR="00A316EC" w:rsidRPr="00115927" w:rsidRDefault="00A316EC" w:rsidP="00AF1A6D">
      <w:pPr>
        <w:spacing w:line="259" w:lineRule="auto"/>
        <w:ind w:left="634"/>
        <w:rPr>
          <w:rFonts w:ascii="Arial" w:hAnsi="Arial" w:cs="Arial"/>
        </w:rPr>
      </w:pPr>
    </w:p>
    <w:p w:rsidR="00093AFD" w:rsidRDefault="00093AFD" w:rsidP="00295F75">
      <w:pPr>
        <w:pStyle w:val="ListParagraph"/>
        <w:numPr>
          <w:ilvl w:val="1"/>
          <w:numId w:val="1"/>
        </w:numPr>
        <w:spacing w:after="160" w:line="259" w:lineRule="auto"/>
        <w:ind w:left="360"/>
        <w:rPr>
          <w:rFonts w:ascii="Arial" w:hAnsi="Arial" w:cs="Arial"/>
        </w:rPr>
      </w:pPr>
      <w:r>
        <w:rPr>
          <w:rFonts w:ascii="Arial" w:hAnsi="Arial" w:cs="Arial"/>
          <w:u w:val="single"/>
        </w:rPr>
        <w:t>Case 135</w:t>
      </w:r>
      <w:r w:rsidRPr="00A071B2">
        <w:rPr>
          <w:rFonts w:ascii="Arial" w:hAnsi="Arial" w:cs="Arial"/>
          <w:u w:val="single"/>
        </w:rPr>
        <w:t xml:space="preserve">-21R – </w:t>
      </w:r>
      <w:r w:rsidR="00B53DD2">
        <w:rPr>
          <w:rFonts w:ascii="Arial" w:hAnsi="Arial" w:cs="Arial"/>
          <w:u w:val="single"/>
        </w:rPr>
        <w:t xml:space="preserve">920 </w:t>
      </w:r>
      <w:proofErr w:type="spellStart"/>
      <w:r w:rsidR="00B53DD2">
        <w:rPr>
          <w:rFonts w:ascii="Arial" w:hAnsi="Arial" w:cs="Arial"/>
          <w:u w:val="single"/>
        </w:rPr>
        <w:t>Poinsetta</w:t>
      </w:r>
      <w:proofErr w:type="spellEnd"/>
      <w:r w:rsidR="00B53DD2">
        <w:rPr>
          <w:rFonts w:ascii="Arial" w:hAnsi="Arial" w:cs="Arial"/>
          <w:u w:val="single"/>
        </w:rPr>
        <w:t xml:space="preserve"> Ln</w:t>
      </w:r>
      <w:r w:rsidRPr="00A071B2">
        <w:rPr>
          <w:rFonts w:ascii="Arial" w:hAnsi="Arial" w:cs="Arial"/>
          <w:u w:val="single"/>
        </w:rPr>
        <w:t xml:space="preserve"> – R</w:t>
      </w:r>
      <w:r w:rsidR="00B53DD2">
        <w:rPr>
          <w:rFonts w:ascii="Arial" w:hAnsi="Arial" w:cs="Arial"/>
          <w:u w:val="single"/>
        </w:rPr>
        <w:t>4</w:t>
      </w:r>
      <w:r w:rsidRPr="00A071B2">
        <w:rPr>
          <w:rFonts w:ascii="Arial" w:hAnsi="Arial" w:cs="Arial"/>
          <w:u w:val="single"/>
        </w:rPr>
        <w:br/>
      </w:r>
      <w:r w:rsidR="001C6084">
        <w:rPr>
          <w:rFonts w:ascii="Arial" w:hAnsi="Arial" w:cs="Arial"/>
        </w:rPr>
        <w:t>Patriot Sunrooms</w:t>
      </w:r>
      <w:r w:rsidRPr="00A071B2">
        <w:rPr>
          <w:rFonts w:ascii="Arial" w:hAnsi="Arial" w:cs="Arial"/>
        </w:rPr>
        <w:t>, applicant</w:t>
      </w:r>
      <w:r w:rsidRPr="00A071B2">
        <w:rPr>
          <w:rFonts w:ascii="Arial" w:hAnsi="Arial" w:cs="Arial"/>
        </w:rPr>
        <w:br/>
      </w:r>
      <w:r w:rsidR="001C6084">
        <w:rPr>
          <w:rFonts w:ascii="Arial" w:hAnsi="Arial" w:cs="Arial"/>
        </w:rPr>
        <w:t>Patio Cover</w:t>
      </w:r>
    </w:p>
    <w:p w:rsidR="00460C57" w:rsidRPr="005C4E13" w:rsidRDefault="00681E87" w:rsidP="00460C57">
      <w:pPr>
        <w:spacing w:after="120"/>
        <w:ind w:left="360"/>
        <w:jc w:val="both"/>
        <w:rPr>
          <w:rFonts w:ascii="Arial" w:eastAsia="Arial" w:hAnsi="Arial" w:cs="Arial"/>
          <w:color w:val="000000" w:themeColor="text1"/>
        </w:rPr>
      </w:pPr>
      <w:r>
        <w:rPr>
          <w:rFonts w:ascii="Arial" w:hAnsi="Arial" w:cs="Arial"/>
        </w:rPr>
        <w:t>The applicant was not</w:t>
      </w:r>
      <w:r w:rsidR="001C6084">
        <w:rPr>
          <w:rFonts w:ascii="Arial" w:hAnsi="Arial" w:cs="Arial"/>
        </w:rPr>
        <w:t xml:space="preserve"> </w:t>
      </w:r>
      <w:r w:rsidR="00A72F71">
        <w:rPr>
          <w:rFonts w:ascii="Arial" w:hAnsi="Arial" w:cs="Arial"/>
        </w:rPr>
        <w:t>present to address the Board</w:t>
      </w:r>
      <w:r w:rsidR="0041280A">
        <w:rPr>
          <w:rFonts w:ascii="Arial" w:eastAsia="Arial" w:hAnsi="Arial" w:cs="Arial"/>
          <w:color w:val="000000" w:themeColor="text1"/>
        </w:rPr>
        <w:t>.</w:t>
      </w:r>
    </w:p>
    <w:p w:rsidR="00460C57" w:rsidRPr="0041280A" w:rsidRDefault="00460C57" w:rsidP="00460C57">
      <w:pPr>
        <w:contextualSpacing/>
        <w:jc w:val="both"/>
        <w:rPr>
          <w:rFonts w:ascii="Arial" w:eastAsia="Arial" w:hAnsi="Arial" w:cs="Arial"/>
          <w:color w:val="000000" w:themeColor="text1"/>
          <w:sz w:val="10"/>
          <w:highlight w:val="yellow"/>
        </w:rPr>
      </w:pPr>
    </w:p>
    <w:p w:rsidR="00460C57" w:rsidRDefault="00460C57" w:rsidP="00460C57">
      <w:pPr>
        <w:spacing w:line="259" w:lineRule="auto"/>
        <w:ind w:left="360"/>
        <w:jc w:val="both"/>
        <w:rPr>
          <w:rFonts w:ascii="Arial" w:hAnsi="Arial" w:cs="Arial"/>
          <w:b/>
        </w:rPr>
      </w:pPr>
      <w:r>
        <w:rPr>
          <w:rFonts w:ascii="Arial" w:hAnsi="Arial" w:cs="Arial"/>
          <w:b/>
        </w:rPr>
        <w:t>Pat Jones</w:t>
      </w:r>
      <w:r w:rsidRPr="00FD34AA">
        <w:rPr>
          <w:rFonts w:ascii="Arial" w:hAnsi="Arial" w:cs="Arial"/>
          <w:b/>
        </w:rPr>
        <w:t xml:space="preserve"> m</w:t>
      </w:r>
      <w:r>
        <w:rPr>
          <w:rFonts w:ascii="Arial" w:hAnsi="Arial" w:cs="Arial"/>
          <w:b/>
        </w:rPr>
        <w:t xml:space="preserve">ade a motion to </w:t>
      </w:r>
      <w:r w:rsidR="0041280A">
        <w:rPr>
          <w:rFonts w:ascii="Arial" w:hAnsi="Arial" w:cs="Arial"/>
          <w:b/>
        </w:rPr>
        <w:t>continue</w:t>
      </w:r>
      <w:r>
        <w:rPr>
          <w:rFonts w:ascii="Arial" w:hAnsi="Arial" w:cs="Arial"/>
          <w:b/>
        </w:rPr>
        <w:t xml:space="preserve"> Case 135</w:t>
      </w:r>
      <w:r w:rsidR="0041280A">
        <w:rPr>
          <w:rFonts w:ascii="Arial" w:hAnsi="Arial" w:cs="Arial"/>
          <w:b/>
        </w:rPr>
        <w:t>-21R</w:t>
      </w:r>
      <w:r w:rsidRPr="00FD34AA">
        <w:rPr>
          <w:rFonts w:ascii="Arial" w:hAnsi="Arial" w:cs="Arial"/>
          <w:b/>
          <w:snapToGrid w:val="0"/>
        </w:rPr>
        <w:t xml:space="preserve">. </w:t>
      </w:r>
      <w:r w:rsidRPr="00FD34AA">
        <w:rPr>
          <w:rFonts w:ascii="Arial" w:hAnsi="Arial" w:cs="Arial"/>
          <w:b/>
        </w:rPr>
        <w:t xml:space="preserve">Seconded by </w:t>
      </w:r>
      <w:r w:rsidR="0041280A">
        <w:rPr>
          <w:rFonts w:ascii="Arial" w:hAnsi="Arial" w:cs="Arial"/>
          <w:b/>
        </w:rPr>
        <w:t>Adam Edelbrock</w:t>
      </w:r>
      <w:r w:rsidRPr="00FD34AA">
        <w:rPr>
          <w:rFonts w:ascii="Arial" w:hAnsi="Arial" w:cs="Arial"/>
          <w:b/>
        </w:rPr>
        <w:t>. Motion</w:t>
      </w:r>
      <w:r w:rsidRPr="00E76D5C">
        <w:rPr>
          <w:rFonts w:ascii="Arial" w:hAnsi="Arial" w:cs="Arial"/>
          <w:b/>
        </w:rPr>
        <w:t xml:space="preserve"> approved</w:t>
      </w:r>
      <w:r>
        <w:rPr>
          <w:rFonts w:ascii="Arial" w:hAnsi="Arial" w:cs="Arial"/>
          <w:b/>
        </w:rPr>
        <w:t xml:space="preserve"> unanimously</w:t>
      </w:r>
      <w:r w:rsidRPr="00E76D5C">
        <w:rPr>
          <w:rFonts w:ascii="Arial" w:hAnsi="Arial" w:cs="Arial"/>
          <w:b/>
        </w:rPr>
        <w:t>.</w:t>
      </w:r>
    </w:p>
    <w:p w:rsidR="00460C57" w:rsidRPr="00115927" w:rsidRDefault="00460C57" w:rsidP="00460C57">
      <w:pPr>
        <w:spacing w:line="259" w:lineRule="auto"/>
        <w:ind w:left="634"/>
        <w:rPr>
          <w:rFonts w:ascii="Arial" w:hAnsi="Arial" w:cs="Arial"/>
        </w:rPr>
      </w:pPr>
    </w:p>
    <w:p w:rsidR="00A071B2" w:rsidRPr="00A071B2" w:rsidRDefault="00A071B2" w:rsidP="00A071B2">
      <w:pPr>
        <w:pStyle w:val="ListParagraph"/>
        <w:numPr>
          <w:ilvl w:val="1"/>
          <w:numId w:val="1"/>
        </w:numPr>
        <w:spacing w:after="160" w:line="259" w:lineRule="auto"/>
        <w:ind w:left="360"/>
        <w:rPr>
          <w:rFonts w:ascii="Arial" w:hAnsi="Arial" w:cs="Arial"/>
        </w:rPr>
      </w:pPr>
      <w:r w:rsidRPr="00A071B2">
        <w:rPr>
          <w:rFonts w:ascii="Arial" w:hAnsi="Arial" w:cs="Arial"/>
          <w:u w:val="single"/>
        </w:rPr>
        <w:t>Case 136-21R – 621 E Monroe Ave – R1</w:t>
      </w:r>
      <w:r w:rsidRPr="00A071B2">
        <w:rPr>
          <w:rFonts w:ascii="Arial" w:hAnsi="Arial" w:cs="Arial"/>
          <w:u w:val="single"/>
        </w:rPr>
        <w:br/>
      </w:r>
      <w:r w:rsidRPr="00A071B2">
        <w:rPr>
          <w:rFonts w:ascii="Arial" w:hAnsi="Arial" w:cs="Arial"/>
        </w:rPr>
        <w:t>Michael E Blaes, AIA, applicant</w:t>
      </w:r>
      <w:r w:rsidRPr="00A071B2">
        <w:rPr>
          <w:rFonts w:ascii="Arial" w:hAnsi="Arial" w:cs="Arial"/>
        </w:rPr>
        <w:br/>
        <w:t>New Front Porch</w:t>
      </w:r>
    </w:p>
    <w:p w:rsidR="00A316EC" w:rsidRPr="00705D9E" w:rsidRDefault="00CA05EA" w:rsidP="003B32DB">
      <w:pPr>
        <w:spacing w:after="160" w:line="259" w:lineRule="auto"/>
        <w:ind w:left="360"/>
        <w:jc w:val="both"/>
        <w:rPr>
          <w:rFonts w:ascii="Arial" w:eastAsia="Arial" w:hAnsi="Arial" w:cs="Arial"/>
          <w:color w:val="000000" w:themeColor="text1"/>
        </w:rPr>
      </w:pPr>
      <w:r>
        <w:rPr>
          <w:rFonts w:ascii="Arial" w:hAnsi="Arial" w:cs="Arial"/>
        </w:rPr>
        <w:t xml:space="preserve">Ben </w:t>
      </w:r>
      <w:proofErr w:type="spellStart"/>
      <w:r>
        <w:rPr>
          <w:rFonts w:ascii="Arial" w:hAnsi="Arial" w:cs="Arial"/>
        </w:rPr>
        <w:t>Ellerman</w:t>
      </w:r>
      <w:proofErr w:type="spellEnd"/>
      <w:r w:rsidR="00A316EC" w:rsidRPr="00705D9E">
        <w:rPr>
          <w:rFonts w:ascii="Arial" w:hAnsi="Arial" w:cs="Arial"/>
        </w:rPr>
        <w:t xml:space="preserve"> </w:t>
      </w:r>
      <w:r w:rsidR="00BF0A3F">
        <w:rPr>
          <w:rFonts w:ascii="Arial" w:hAnsi="Arial" w:cs="Arial"/>
        </w:rPr>
        <w:t xml:space="preserve">with Blaes Architects </w:t>
      </w:r>
      <w:r w:rsidR="00B71660">
        <w:rPr>
          <w:rFonts w:ascii="Arial" w:eastAsia="Arial" w:hAnsi="Arial" w:cs="Arial"/>
          <w:color w:val="000000" w:themeColor="text1"/>
        </w:rPr>
        <w:t>address</w:t>
      </w:r>
      <w:r w:rsidR="009F618C">
        <w:rPr>
          <w:rFonts w:ascii="Arial" w:eastAsia="Arial" w:hAnsi="Arial" w:cs="Arial"/>
          <w:color w:val="000000" w:themeColor="text1"/>
        </w:rPr>
        <w:t>ed</w:t>
      </w:r>
      <w:r w:rsidR="00BF0A3F">
        <w:rPr>
          <w:rFonts w:ascii="Arial" w:eastAsia="Arial" w:hAnsi="Arial" w:cs="Arial"/>
          <w:color w:val="000000" w:themeColor="text1"/>
        </w:rPr>
        <w:t xml:space="preserve"> the B</w:t>
      </w:r>
      <w:r w:rsidR="00A316EC" w:rsidRPr="00705D9E">
        <w:rPr>
          <w:rFonts w:ascii="Arial" w:eastAsia="Arial" w:hAnsi="Arial" w:cs="Arial"/>
          <w:color w:val="000000" w:themeColor="text1"/>
        </w:rPr>
        <w:t>oard</w:t>
      </w:r>
      <w:r w:rsidR="00BF0A3F">
        <w:rPr>
          <w:rFonts w:ascii="Arial" w:eastAsia="Arial" w:hAnsi="Arial" w:cs="Arial"/>
          <w:color w:val="000000" w:themeColor="text1"/>
        </w:rPr>
        <w:t xml:space="preserve"> and indicated they are proposing to </w:t>
      </w:r>
      <w:r w:rsidR="0077157A">
        <w:rPr>
          <w:rFonts w:ascii="Arial" w:eastAsia="Arial" w:hAnsi="Arial" w:cs="Arial"/>
          <w:color w:val="000000" w:themeColor="text1"/>
        </w:rPr>
        <w:t>extend</w:t>
      </w:r>
      <w:r w:rsidR="00D47A39">
        <w:rPr>
          <w:rFonts w:ascii="Arial" w:eastAsia="Arial" w:hAnsi="Arial" w:cs="Arial"/>
          <w:color w:val="000000" w:themeColor="text1"/>
        </w:rPr>
        <w:t xml:space="preserve"> </w:t>
      </w:r>
      <w:r w:rsidR="0077157A">
        <w:rPr>
          <w:rFonts w:ascii="Arial" w:eastAsia="Arial" w:hAnsi="Arial" w:cs="Arial"/>
          <w:color w:val="000000" w:themeColor="text1"/>
        </w:rPr>
        <w:t>the</w:t>
      </w:r>
      <w:r w:rsidR="00D47A39">
        <w:rPr>
          <w:rFonts w:ascii="Arial" w:eastAsia="Arial" w:hAnsi="Arial" w:cs="Arial"/>
          <w:color w:val="000000" w:themeColor="text1"/>
        </w:rPr>
        <w:t xml:space="preserve"> covered porch to the </w:t>
      </w:r>
      <w:r w:rsidR="0077157A">
        <w:rPr>
          <w:rFonts w:ascii="Arial" w:eastAsia="Arial" w:hAnsi="Arial" w:cs="Arial"/>
          <w:color w:val="000000" w:themeColor="text1"/>
        </w:rPr>
        <w:t xml:space="preserve">existing porch on this </w:t>
      </w:r>
      <w:r w:rsidR="00D47A39">
        <w:rPr>
          <w:rFonts w:ascii="Arial" w:eastAsia="Arial" w:hAnsi="Arial" w:cs="Arial"/>
          <w:color w:val="000000" w:themeColor="text1"/>
        </w:rPr>
        <w:t>early 1900’s Colonial-style home</w:t>
      </w:r>
      <w:r w:rsidR="00E4107B" w:rsidRPr="0077157A">
        <w:rPr>
          <w:rFonts w:ascii="Arial" w:eastAsia="Arial" w:hAnsi="Arial" w:cs="Arial"/>
          <w:color w:val="000000" w:themeColor="text1"/>
        </w:rPr>
        <w:t xml:space="preserve">. </w:t>
      </w:r>
      <w:r w:rsidR="0051259B">
        <w:rPr>
          <w:rFonts w:ascii="Arial" w:eastAsia="Arial" w:hAnsi="Arial" w:cs="Arial"/>
          <w:color w:val="000000" w:themeColor="text1"/>
        </w:rPr>
        <w:t xml:space="preserve">Mr. </w:t>
      </w:r>
      <w:proofErr w:type="spellStart"/>
      <w:r w:rsidR="0051259B">
        <w:rPr>
          <w:rFonts w:ascii="Arial" w:eastAsia="Arial" w:hAnsi="Arial" w:cs="Arial"/>
          <w:color w:val="000000" w:themeColor="text1"/>
        </w:rPr>
        <w:t>Ellerman</w:t>
      </w:r>
      <w:proofErr w:type="spellEnd"/>
      <w:r w:rsidR="0051259B">
        <w:rPr>
          <w:rFonts w:ascii="Arial" w:eastAsia="Arial" w:hAnsi="Arial" w:cs="Arial"/>
          <w:color w:val="000000" w:themeColor="text1"/>
        </w:rPr>
        <w:t xml:space="preserve"> stated there will be double columns at the corners of the porch with newel posts </w:t>
      </w:r>
      <w:r w:rsidR="00F72AA2">
        <w:rPr>
          <w:rFonts w:ascii="Arial" w:eastAsia="Arial" w:hAnsi="Arial" w:cs="Arial"/>
          <w:color w:val="000000" w:themeColor="text1"/>
        </w:rPr>
        <w:t xml:space="preserve">lining up </w:t>
      </w:r>
      <w:r w:rsidR="00193B9D">
        <w:rPr>
          <w:rFonts w:ascii="Arial" w:eastAsia="Arial" w:hAnsi="Arial" w:cs="Arial"/>
          <w:color w:val="000000" w:themeColor="text1"/>
        </w:rPr>
        <w:t xml:space="preserve">above on the flat roof </w:t>
      </w:r>
      <w:r w:rsidR="00F72AA2">
        <w:rPr>
          <w:rFonts w:ascii="Arial" w:eastAsia="Arial" w:hAnsi="Arial" w:cs="Arial"/>
          <w:color w:val="000000" w:themeColor="text1"/>
        </w:rPr>
        <w:t>as well as</w:t>
      </w:r>
      <w:r w:rsidR="003B3C0C">
        <w:rPr>
          <w:rFonts w:ascii="Arial" w:eastAsia="Arial" w:hAnsi="Arial" w:cs="Arial"/>
          <w:color w:val="000000" w:themeColor="text1"/>
        </w:rPr>
        <w:t xml:space="preserve"> a decorative railing with balusters</w:t>
      </w:r>
      <w:r w:rsidR="0051259B">
        <w:rPr>
          <w:rFonts w:ascii="Arial" w:eastAsia="Arial" w:hAnsi="Arial" w:cs="Arial"/>
          <w:color w:val="000000" w:themeColor="text1"/>
        </w:rPr>
        <w:t>.</w:t>
      </w:r>
      <w:r w:rsidR="00F72AA2">
        <w:rPr>
          <w:rFonts w:ascii="Arial" w:eastAsia="Arial" w:hAnsi="Arial" w:cs="Arial"/>
          <w:color w:val="000000" w:themeColor="text1"/>
        </w:rPr>
        <w:t xml:space="preserve"> </w:t>
      </w:r>
      <w:r w:rsidR="00A316EC" w:rsidRPr="00705D9E">
        <w:rPr>
          <w:rFonts w:ascii="Arial" w:eastAsia="Arial" w:hAnsi="Arial" w:cs="Arial"/>
          <w:color w:val="000000" w:themeColor="text1"/>
        </w:rPr>
        <w:t>The following items were discussed:</w:t>
      </w:r>
    </w:p>
    <w:p w:rsidR="00320C5E" w:rsidRPr="00D01B4A" w:rsidRDefault="00F72AA2" w:rsidP="003B32DB">
      <w:pPr>
        <w:numPr>
          <w:ilvl w:val="0"/>
          <w:numId w:val="16"/>
        </w:numPr>
        <w:spacing w:after="160" w:line="259" w:lineRule="auto"/>
        <w:ind w:left="720"/>
        <w:contextualSpacing/>
        <w:jc w:val="both"/>
        <w:rPr>
          <w:rFonts w:ascii="Arial" w:hAnsi="Arial" w:cs="Arial"/>
        </w:rPr>
      </w:pPr>
      <w:r w:rsidRPr="00D01B4A">
        <w:rPr>
          <w:rFonts w:ascii="Arial" w:hAnsi="Arial" w:cs="Arial"/>
        </w:rPr>
        <w:t>The porch ceiling treatment was discussed and it was indicated that it will hav</w:t>
      </w:r>
      <w:r w:rsidR="00D01B4A" w:rsidRPr="00D01B4A">
        <w:rPr>
          <w:rFonts w:ascii="Arial" w:hAnsi="Arial" w:cs="Arial"/>
        </w:rPr>
        <w:t xml:space="preserve">e a tongue-and-groove </w:t>
      </w:r>
      <w:proofErr w:type="spellStart"/>
      <w:r w:rsidR="00D01B4A" w:rsidRPr="00D01B4A">
        <w:rPr>
          <w:rFonts w:ascii="Arial" w:hAnsi="Arial" w:cs="Arial"/>
        </w:rPr>
        <w:t>beadboard</w:t>
      </w:r>
      <w:proofErr w:type="spellEnd"/>
      <w:r w:rsidR="00D01B4A" w:rsidRPr="00D01B4A">
        <w:rPr>
          <w:rFonts w:ascii="Arial" w:hAnsi="Arial" w:cs="Arial"/>
        </w:rPr>
        <w:t xml:space="preserve"> to match the ceiling of the existing porch.</w:t>
      </w:r>
      <w:r w:rsidR="00F065F6">
        <w:rPr>
          <w:rFonts w:ascii="Arial" w:hAnsi="Arial" w:cs="Arial"/>
        </w:rPr>
        <w:t xml:space="preserve"> There will also be crown mo</w:t>
      </w:r>
      <w:r w:rsidR="00D01B4A">
        <w:rPr>
          <w:rFonts w:ascii="Arial" w:hAnsi="Arial" w:cs="Arial"/>
        </w:rPr>
        <w:t>ld</w:t>
      </w:r>
      <w:r w:rsidR="00F065F6">
        <w:rPr>
          <w:rFonts w:ascii="Arial" w:hAnsi="Arial" w:cs="Arial"/>
        </w:rPr>
        <w:t>ing</w:t>
      </w:r>
      <w:r w:rsidR="00D01B4A">
        <w:rPr>
          <w:rFonts w:ascii="Arial" w:hAnsi="Arial" w:cs="Arial"/>
        </w:rPr>
        <w:t xml:space="preserve"> on the interior of the ceiling to match the existing.</w:t>
      </w:r>
    </w:p>
    <w:p w:rsidR="004D4C9D" w:rsidRPr="00D54491" w:rsidRDefault="00C5523D" w:rsidP="003B32DB">
      <w:pPr>
        <w:numPr>
          <w:ilvl w:val="0"/>
          <w:numId w:val="16"/>
        </w:numPr>
        <w:spacing w:after="160" w:line="259" w:lineRule="auto"/>
        <w:ind w:left="720"/>
        <w:contextualSpacing/>
        <w:jc w:val="both"/>
        <w:rPr>
          <w:rFonts w:ascii="Arial" w:hAnsi="Arial" w:cs="Arial"/>
        </w:rPr>
      </w:pPr>
      <w:r w:rsidRPr="00D54491">
        <w:rPr>
          <w:rFonts w:ascii="Arial" w:hAnsi="Arial" w:cs="Arial"/>
        </w:rPr>
        <w:t xml:space="preserve">The newel posts on the roof above may run into the shutters. It was suggested the rails on the </w:t>
      </w:r>
      <w:r w:rsidR="00D54491" w:rsidRPr="00D54491">
        <w:rPr>
          <w:rFonts w:ascii="Arial" w:hAnsi="Arial" w:cs="Arial"/>
        </w:rPr>
        <w:t>left side be moved in to not obstruct the shutters.</w:t>
      </w:r>
    </w:p>
    <w:p w:rsidR="008F266D" w:rsidRPr="008F266D" w:rsidRDefault="008F266D" w:rsidP="008F266D">
      <w:pPr>
        <w:contextualSpacing/>
        <w:jc w:val="both"/>
        <w:rPr>
          <w:rFonts w:ascii="Arial" w:eastAsia="Arial" w:hAnsi="Arial" w:cs="Arial"/>
          <w:color w:val="000000" w:themeColor="text1"/>
          <w:sz w:val="16"/>
        </w:rPr>
      </w:pPr>
    </w:p>
    <w:p w:rsidR="00A316EC" w:rsidRDefault="00886AC9" w:rsidP="003B32DB">
      <w:pPr>
        <w:spacing w:line="259" w:lineRule="auto"/>
        <w:ind w:left="360"/>
        <w:jc w:val="both"/>
        <w:rPr>
          <w:rFonts w:ascii="Arial" w:hAnsi="Arial" w:cs="Arial"/>
          <w:b/>
        </w:rPr>
      </w:pPr>
      <w:r>
        <w:rPr>
          <w:rFonts w:ascii="Arial" w:hAnsi="Arial" w:cs="Arial"/>
          <w:b/>
        </w:rPr>
        <w:t>Adam Edelbrock</w:t>
      </w:r>
      <w:r w:rsidR="00A316EC" w:rsidRPr="006F7AA9">
        <w:rPr>
          <w:rFonts w:ascii="Arial" w:hAnsi="Arial" w:cs="Arial"/>
          <w:b/>
        </w:rPr>
        <w:t xml:space="preserve"> made a motion to </w:t>
      </w:r>
      <w:r w:rsidR="00F2708F">
        <w:rPr>
          <w:rFonts w:ascii="Arial" w:hAnsi="Arial" w:cs="Arial"/>
          <w:b/>
        </w:rPr>
        <w:t>approve Case 1</w:t>
      </w:r>
      <w:r w:rsidR="00A071B2">
        <w:rPr>
          <w:rFonts w:ascii="Arial" w:hAnsi="Arial" w:cs="Arial"/>
          <w:b/>
        </w:rPr>
        <w:t>36</w:t>
      </w:r>
      <w:r w:rsidR="00A316EC" w:rsidRPr="006F7AA9">
        <w:rPr>
          <w:rFonts w:ascii="Arial" w:hAnsi="Arial" w:cs="Arial"/>
          <w:b/>
        </w:rPr>
        <w:t>-21R</w:t>
      </w:r>
      <w:r w:rsidR="00A316EC">
        <w:rPr>
          <w:rFonts w:ascii="Arial" w:hAnsi="Arial" w:cs="Arial"/>
          <w:b/>
        </w:rPr>
        <w:t xml:space="preserve"> </w:t>
      </w:r>
      <w:r w:rsidR="00AE1E0A">
        <w:rPr>
          <w:rFonts w:ascii="Arial" w:hAnsi="Arial" w:cs="Arial"/>
          <w:b/>
        </w:rPr>
        <w:t>as submitted.</w:t>
      </w:r>
      <w:r w:rsidR="00A316EC" w:rsidRPr="006F7AA9">
        <w:rPr>
          <w:rFonts w:ascii="Arial" w:hAnsi="Arial" w:cs="Arial"/>
          <w:b/>
        </w:rPr>
        <w:t xml:space="preserve"> Seconded by </w:t>
      </w:r>
      <w:r>
        <w:rPr>
          <w:rFonts w:ascii="Arial" w:hAnsi="Arial" w:cs="Arial"/>
          <w:b/>
        </w:rPr>
        <w:t>Chris Burton</w:t>
      </w:r>
      <w:r w:rsidR="00A316EC" w:rsidRPr="006F7AA9">
        <w:rPr>
          <w:rFonts w:ascii="Arial" w:hAnsi="Arial" w:cs="Arial"/>
          <w:b/>
        </w:rPr>
        <w:t>. Motion approved</w:t>
      </w:r>
      <w:r w:rsidR="002228D8">
        <w:rPr>
          <w:rFonts w:ascii="Arial" w:hAnsi="Arial" w:cs="Arial"/>
          <w:b/>
        </w:rPr>
        <w:t xml:space="preserve"> unanimously</w:t>
      </w:r>
      <w:r w:rsidR="00A316EC" w:rsidRPr="006F7AA9">
        <w:rPr>
          <w:rFonts w:ascii="Arial" w:hAnsi="Arial" w:cs="Arial"/>
          <w:b/>
        </w:rPr>
        <w:t>.</w:t>
      </w:r>
    </w:p>
    <w:p w:rsidR="00A316EC" w:rsidRPr="00115927" w:rsidRDefault="00A316EC" w:rsidP="00AF1A6D">
      <w:pPr>
        <w:spacing w:line="259" w:lineRule="auto"/>
        <w:ind w:left="634"/>
        <w:rPr>
          <w:rFonts w:ascii="Arial" w:hAnsi="Arial" w:cs="Arial"/>
        </w:rPr>
      </w:pPr>
    </w:p>
    <w:p w:rsidR="005F68E6" w:rsidRPr="005F68E6" w:rsidRDefault="005F68E6" w:rsidP="005F68E6">
      <w:pPr>
        <w:pStyle w:val="ListParagraph"/>
        <w:numPr>
          <w:ilvl w:val="1"/>
          <w:numId w:val="1"/>
        </w:numPr>
        <w:spacing w:after="160" w:line="259" w:lineRule="auto"/>
        <w:ind w:left="360"/>
        <w:rPr>
          <w:rFonts w:ascii="Arial" w:hAnsi="Arial" w:cs="Arial"/>
        </w:rPr>
      </w:pPr>
      <w:r w:rsidRPr="005F68E6">
        <w:rPr>
          <w:rFonts w:ascii="Arial" w:hAnsi="Arial" w:cs="Arial"/>
          <w:u w:val="single"/>
        </w:rPr>
        <w:t xml:space="preserve">Case 137-21R – 729 </w:t>
      </w:r>
      <w:proofErr w:type="spellStart"/>
      <w:r w:rsidRPr="005F68E6">
        <w:rPr>
          <w:rFonts w:ascii="Arial" w:hAnsi="Arial" w:cs="Arial"/>
          <w:u w:val="single"/>
        </w:rPr>
        <w:t>Delchester</w:t>
      </w:r>
      <w:proofErr w:type="spellEnd"/>
      <w:r w:rsidRPr="005F68E6">
        <w:rPr>
          <w:rFonts w:ascii="Arial" w:hAnsi="Arial" w:cs="Arial"/>
          <w:u w:val="single"/>
        </w:rPr>
        <w:t xml:space="preserve"> Ln – R3</w:t>
      </w:r>
      <w:r w:rsidRPr="005F68E6">
        <w:rPr>
          <w:rFonts w:ascii="Arial" w:hAnsi="Arial" w:cs="Arial"/>
          <w:u w:val="single"/>
        </w:rPr>
        <w:br/>
      </w:r>
      <w:r w:rsidRPr="005F68E6">
        <w:rPr>
          <w:rFonts w:ascii="Arial" w:hAnsi="Arial" w:cs="Arial"/>
        </w:rPr>
        <w:t>Michael E Blaes, AIA, applicant</w:t>
      </w:r>
      <w:r w:rsidRPr="005F68E6">
        <w:rPr>
          <w:rFonts w:ascii="Arial" w:hAnsi="Arial" w:cs="Arial"/>
        </w:rPr>
        <w:br/>
        <w:t>New Front Porch</w:t>
      </w:r>
    </w:p>
    <w:p w:rsidR="00FF07AC" w:rsidRPr="006E1310" w:rsidRDefault="00886AC9" w:rsidP="00EA45F4">
      <w:pPr>
        <w:spacing w:after="160" w:line="259" w:lineRule="auto"/>
        <w:ind w:left="360"/>
        <w:jc w:val="both"/>
        <w:rPr>
          <w:rFonts w:ascii="Arial" w:eastAsia="Arial" w:hAnsi="Arial" w:cs="Arial"/>
          <w:color w:val="000000" w:themeColor="text1"/>
          <w:highlight w:val="yellow"/>
        </w:rPr>
      </w:pPr>
      <w:r>
        <w:rPr>
          <w:rFonts w:ascii="Arial" w:hAnsi="Arial" w:cs="Arial"/>
        </w:rPr>
        <w:lastRenderedPageBreak/>
        <w:t xml:space="preserve">Ben </w:t>
      </w:r>
      <w:proofErr w:type="spellStart"/>
      <w:r>
        <w:rPr>
          <w:rFonts w:ascii="Arial" w:hAnsi="Arial" w:cs="Arial"/>
        </w:rPr>
        <w:t>Ellerman</w:t>
      </w:r>
      <w:proofErr w:type="spellEnd"/>
      <w:r w:rsidR="00A316EC" w:rsidRPr="00DB3EB5">
        <w:rPr>
          <w:rFonts w:ascii="Arial" w:hAnsi="Arial" w:cs="Arial"/>
        </w:rPr>
        <w:t xml:space="preserve"> </w:t>
      </w:r>
      <w:r w:rsidR="00E257EC">
        <w:rPr>
          <w:rFonts w:ascii="Arial" w:hAnsi="Arial" w:cs="Arial"/>
        </w:rPr>
        <w:t xml:space="preserve">continued </w:t>
      </w:r>
      <w:r w:rsidR="00E257EC">
        <w:rPr>
          <w:rFonts w:ascii="Arial" w:eastAsia="Arial" w:hAnsi="Arial" w:cs="Arial"/>
          <w:color w:val="000000" w:themeColor="text1"/>
        </w:rPr>
        <w:t>addressing the B</w:t>
      </w:r>
      <w:r w:rsidR="00A316EC" w:rsidRPr="00DB3EB5">
        <w:rPr>
          <w:rFonts w:ascii="Arial" w:eastAsia="Arial" w:hAnsi="Arial" w:cs="Arial"/>
          <w:color w:val="000000" w:themeColor="text1"/>
        </w:rPr>
        <w:t xml:space="preserve">oard. </w:t>
      </w:r>
      <w:r w:rsidR="00A316EC" w:rsidRPr="00EA45F4">
        <w:rPr>
          <w:rFonts w:ascii="Arial" w:eastAsia="Arial" w:hAnsi="Arial" w:cs="Arial"/>
          <w:color w:val="000000" w:themeColor="text1"/>
        </w:rPr>
        <w:t>M</w:t>
      </w:r>
      <w:r w:rsidRPr="00EA45F4">
        <w:rPr>
          <w:rFonts w:ascii="Arial" w:eastAsia="Arial" w:hAnsi="Arial" w:cs="Arial"/>
          <w:color w:val="000000" w:themeColor="text1"/>
        </w:rPr>
        <w:t>r</w:t>
      </w:r>
      <w:r w:rsidR="00A316EC" w:rsidRPr="00EA45F4">
        <w:rPr>
          <w:rFonts w:ascii="Arial" w:eastAsia="Arial" w:hAnsi="Arial" w:cs="Arial"/>
          <w:color w:val="000000" w:themeColor="text1"/>
        </w:rPr>
        <w:t xml:space="preserve">. </w:t>
      </w:r>
      <w:proofErr w:type="spellStart"/>
      <w:r w:rsidRPr="00EA45F4">
        <w:rPr>
          <w:rFonts w:ascii="Arial" w:eastAsia="Arial" w:hAnsi="Arial" w:cs="Arial"/>
          <w:color w:val="000000" w:themeColor="text1"/>
        </w:rPr>
        <w:t>Ellerman</w:t>
      </w:r>
      <w:proofErr w:type="spellEnd"/>
      <w:r w:rsidR="00A316EC" w:rsidRPr="00EA45F4">
        <w:rPr>
          <w:rFonts w:ascii="Arial" w:eastAsia="Arial" w:hAnsi="Arial" w:cs="Arial"/>
          <w:color w:val="000000" w:themeColor="text1"/>
        </w:rPr>
        <w:t xml:space="preserve"> indicated </w:t>
      </w:r>
      <w:r w:rsidR="00820934" w:rsidRPr="00EA45F4">
        <w:rPr>
          <w:rFonts w:ascii="Arial" w:eastAsia="Arial" w:hAnsi="Arial" w:cs="Arial"/>
          <w:color w:val="000000" w:themeColor="text1"/>
        </w:rPr>
        <w:t xml:space="preserve">this proposal is also for the addition of a new front porch with a poured </w:t>
      </w:r>
      <w:r w:rsidR="00293634" w:rsidRPr="00EA45F4">
        <w:rPr>
          <w:rFonts w:ascii="Arial" w:eastAsia="Arial" w:hAnsi="Arial" w:cs="Arial"/>
          <w:color w:val="000000" w:themeColor="text1"/>
        </w:rPr>
        <w:t>concrete floor</w:t>
      </w:r>
      <w:r w:rsidR="00EA45F4" w:rsidRPr="00EA45F4">
        <w:rPr>
          <w:rFonts w:ascii="Arial" w:eastAsia="Arial" w:hAnsi="Arial" w:cs="Arial"/>
          <w:color w:val="000000" w:themeColor="text1"/>
        </w:rPr>
        <w:t xml:space="preserve"> and recessed panel columns</w:t>
      </w:r>
      <w:r w:rsidR="00B1473D" w:rsidRPr="00EA45F4">
        <w:rPr>
          <w:rFonts w:ascii="Arial" w:eastAsia="Arial" w:hAnsi="Arial" w:cs="Arial"/>
          <w:color w:val="000000" w:themeColor="text1"/>
        </w:rPr>
        <w:t>.</w:t>
      </w:r>
      <w:r w:rsidR="00EA45F4" w:rsidRPr="00EA45F4">
        <w:rPr>
          <w:rFonts w:ascii="Arial" w:eastAsia="Arial" w:hAnsi="Arial" w:cs="Arial"/>
          <w:color w:val="000000" w:themeColor="text1"/>
        </w:rPr>
        <w:t xml:space="preserve"> The siding above the garage door will match the siding on the front porch gable</w:t>
      </w:r>
      <w:r w:rsidR="00EA45F4">
        <w:rPr>
          <w:rFonts w:ascii="Arial" w:eastAsia="Arial" w:hAnsi="Arial" w:cs="Arial"/>
          <w:color w:val="000000" w:themeColor="text1"/>
        </w:rPr>
        <w:t xml:space="preserve"> and a </w:t>
      </w:r>
      <w:proofErr w:type="spellStart"/>
      <w:r w:rsidR="00EA45F4">
        <w:rPr>
          <w:rFonts w:ascii="Arial" w:eastAsia="Arial" w:hAnsi="Arial" w:cs="Arial"/>
          <w:color w:val="000000" w:themeColor="text1"/>
        </w:rPr>
        <w:t>bandboard</w:t>
      </w:r>
      <w:proofErr w:type="spellEnd"/>
      <w:r w:rsidR="00EA45F4">
        <w:rPr>
          <w:rFonts w:ascii="Arial" w:eastAsia="Arial" w:hAnsi="Arial" w:cs="Arial"/>
          <w:color w:val="000000" w:themeColor="text1"/>
        </w:rPr>
        <w:t xml:space="preserve"> will be added to match the box beam on the front porch</w:t>
      </w:r>
      <w:r w:rsidR="00EA45F4" w:rsidRPr="00EA45F4">
        <w:rPr>
          <w:rFonts w:ascii="Arial" w:eastAsia="Arial" w:hAnsi="Arial" w:cs="Arial"/>
          <w:color w:val="000000" w:themeColor="text1"/>
        </w:rPr>
        <w:t>.</w:t>
      </w:r>
    </w:p>
    <w:p w:rsidR="00A316EC" w:rsidRDefault="008806C3" w:rsidP="003B32DB">
      <w:pPr>
        <w:spacing w:after="160" w:line="259" w:lineRule="auto"/>
        <w:ind w:left="360"/>
        <w:jc w:val="both"/>
        <w:rPr>
          <w:rFonts w:ascii="Arial" w:hAnsi="Arial" w:cs="Arial"/>
          <w:b/>
        </w:rPr>
      </w:pPr>
      <w:r>
        <w:rPr>
          <w:rFonts w:ascii="Arial" w:hAnsi="Arial" w:cs="Arial"/>
          <w:b/>
        </w:rPr>
        <w:t>Pat Jones</w:t>
      </w:r>
      <w:r w:rsidR="00A316EC" w:rsidRPr="006F7AA9">
        <w:rPr>
          <w:rFonts w:ascii="Arial" w:hAnsi="Arial" w:cs="Arial"/>
          <w:b/>
        </w:rPr>
        <w:t xml:space="preserve"> made a motion to </w:t>
      </w:r>
      <w:r w:rsidR="00580B55">
        <w:rPr>
          <w:rFonts w:ascii="Arial" w:hAnsi="Arial" w:cs="Arial"/>
          <w:b/>
        </w:rPr>
        <w:t>approve Case 1</w:t>
      </w:r>
      <w:r w:rsidR="006E1310">
        <w:rPr>
          <w:rFonts w:ascii="Arial" w:hAnsi="Arial" w:cs="Arial"/>
          <w:b/>
        </w:rPr>
        <w:t>37</w:t>
      </w:r>
      <w:r w:rsidR="00A316EC" w:rsidRPr="006F7AA9">
        <w:rPr>
          <w:rFonts w:ascii="Arial" w:hAnsi="Arial" w:cs="Arial"/>
          <w:b/>
        </w:rPr>
        <w:t>-21R</w:t>
      </w:r>
      <w:r w:rsidR="00A316EC">
        <w:rPr>
          <w:rFonts w:ascii="Arial" w:hAnsi="Arial" w:cs="Arial"/>
          <w:b/>
        </w:rPr>
        <w:t xml:space="preserve"> </w:t>
      </w:r>
      <w:r w:rsidR="00580B55">
        <w:rPr>
          <w:rFonts w:ascii="Arial" w:hAnsi="Arial" w:cs="Arial"/>
          <w:b/>
        </w:rPr>
        <w:t>as submitted</w:t>
      </w:r>
      <w:r w:rsidR="00A316EC" w:rsidRPr="006F7AA9">
        <w:rPr>
          <w:rFonts w:ascii="Arial" w:hAnsi="Arial" w:cs="Arial"/>
          <w:b/>
        </w:rPr>
        <w:t xml:space="preserve">. Seconded by </w:t>
      </w:r>
      <w:r w:rsidR="003D6601" w:rsidRPr="008806C3">
        <w:rPr>
          <w:rFonts w:ascii="Arial" w:hAnsi="Arial" w:cs="Arial"/>
          <w:b/>
        </w:rPr>
        <w:t>D</w:t>
      </w:r>
      <w:r w:rsidR="00894250" w:rsidRPr="008806C3">
        <w:rPr>
          <w:rFonts w:ascii="Arial" w:hAnsi="Arial" w:cs="Arial"/>
          <w:b/>
        </w:rPr>
        <w:t xml:space="preserve">ick </w:t>
      </w:r>
      <w:r w:rsidR="003D6601" w:rsidRPr="008806C3">
        <w:rPr>
          <w:rFonts w:ascii="Arial" w:hAnsi="Arial" w:cs="Arial"/>
          <w:b/>
        </w:rPr>
        <w:t>G</w:t>
      </w:r>
      <w:r w:rsidR="00894250" w:rsidRPr="008806C3">
        <w:rPr>
          <w:rFonts w:ascii="Arial" w:hAnsi="Arial" w:cs="Arial"/>
          <w:b/>
        </w:rPr>
        <w:t>ordon</w:t>
      </w:r>
      <w:r w:rsidR="00A316EC" w:rsidRPr="006F7AA9">
        <w:rPr>
          <w:rFonts w:ascii="Arial" w:hAnsi="Arial" w:cs="Arial"/>
          <w:b/>
        </w:rPr>
        <w:t>. Motion approved</w:t>
      </w:r>
      <w:r w:rsidR="002228D8">
        <w:rPr>
          <w:rFonts w:ascii="Arial" w:hAnsi="Arial" w:cs="Arial"/>
          <w:b/>
        </w:rPr>
        <w:t xml:space="preserve"> unanimously</w:t>
      </w:r>
      <w:r w:rsidR="00A316EC" w:rsidRPr="006F7AA9">
        <w:rPr>
          <w:rFonts w:ascii="Arial" w:hAnsi="Arial" w:cs="Arial"/>
          <w:b/>
        </w:rPr>
        <w:t>.</w:t>
      </w:r>
    </w:p>
    <w:p w:rsidR="00A316EC" w:rsidRPr="00115927" w:rsidRDefault="00A316EC" w:rsidP="00BE100F">
      <w:pPr>
        <w:spacing w:line="259" w:lineRule="auto"/>
        <w:ind w:left="634"/>
        <w:rPr>
          <w:rFonts w:ascii="Arial" w:hAnsi="Arial" w:cs="Arial"/>
        </w:rPr>
      </w:pPr>
    </w:p>
    <w:p w:rsidR="006E1310" w:rsidRPr="006E1310" w:rsidRDefault="006E1310" w:rsidP="006E1310">
      <w:pPr>
        <w:pStyle w:val="ListParagraph"/>
        <w:numPr>
          <w:ilvl w:val="1"/>
          <w:numId w:val="1"/>
        </w:numPr>
        <w:spacing w:after="160" w:line="259" w:lineRule="auto"/>
        <w:ind w:left="360"/>
        <w:rPr>
          <w:rFonts w:ascii="Arial" w:hAnsi="Arial" w:cs="Arial"/>
        </w:rPr>
      </w:pPr>
      <w:r w:rsidRPr="006E1310">
        <w:rPr>
          <w:rFonts w:ascii="Arial" w:hAnsi="Arial" w:cs="Arial"/>
          <w:u w:val="single"/>
        </w:rPr>
        <w:t>Case 138-21R – 651 W Adams Ave – R4</w:t>
      </w:r>
      <w:r w:rsidRPr="006E1310">
        <w:rPr>
          <w:rFonts w:ascii="Arial" w:hAnsi="Arial" w:cs="Arial"/>
          <w:u w:val="single"/>
        </w:rPr>
        <w:br/>
      </w:r>
      <w:r w:rsidRPr="006E1310">
        <w:rPr>
          <w:rFonts w:ascii="Arial" w:hAnsi="Arial" w:cs="Arial"/>
        </w:rPr>
        <w:t>Prestige Custom Homes, applicant</w:t>
      </w:r>
      <w:r w:rsidRPr="006E1310">
        <w:rPr>
          <w:rFonts w:ascii="Arial" w:hAnsi="Arial" w:cs="Arial"/>
        </w:rPr>
        <w:br/>
        <w:t>New Single-Family Home</w:t>
      </w:r>
    </w:p>
    <w:p w:rsidR="00115927" w:rsidRDefault="00E75BEE" w:rsidP="003B32DB">
      <w:pPr>
        <w:spacing w:after="160" w:line="259" w:lineRule="auto"/>
        <w:ind w:left="360"/>
        <w:jc w:val="both"/>
        <w:rPr>
          <w:rFonts w:ascii="Arial" w:hAnsi="Arial" w:cs="Arial"/>
        </w:rPr>
      </w:pPr>
      <w:r>
        <w:rPr>
          <w:rFonts w:ascii="Arial" w:hAnsi="Arial" w:cs="Arial"/>
        </w:rPr>
        <w:t>JR Mayer</w:t>
      </w:r>
      <w:r w:rsidR="008C3581" w:rsidRPr="001F52B7">
        <w:rPr>
          <w:rFonts w:ascii="Arial" w:eastAsia="Arial" w:hAnsi="Arial" w:cs="Arial"/>
          <w:color w:val="000000" w:themeColor="text1"/>
        </w:rPr>
        <w:t xml:space="preserve"> </w:t>
      </w:r>
      <w:r w:rsidR="004015CE">
        <w:rPr>
          <w:rFonts w:ascii="Arial" w:eastAsia="Arial" w:hAnsi="Arial" w:cs="Arial"/>
          <w:color w:val="000000" w:themeColor="text1"/>
        </w:rPr>
        <w:t xml:space="preserve">with Prestige Custom Homes </w:t>
      </w:r>
      <w:r w:rsidR="008C3581" w:rsidRPr="001F52B7">
        <w:rPr>
          <w:rFonts w:ascii="Arial" w:eastAsia="Arial" w:hAnsi="Arial" w:cs="Arial"/>
          <w:color w:val="000000" w:themeColor="text1"/>
        </w:rPr>
        <w:t>addressed</w:t>
      </w:r>
      <w:r w:rsidR="00544E02" w:rsidRPr="001F52B7">
        <w:rPr>
          <w:rFonts w:ascii="Arial" w:eastAsia="Arial" w:hAnsi="Arial" w:cs="Arial"/>
          <w:color w:val="000000" w:themeColor="text1"/>
        </w:rPr>
        <w:t xml:space="preserve"> the</w:t>
      </w:r>
      <w:r>
        <w:rPr>
          <w:rFonts w:ascii="Arial" w:eastAsia="Arial" w:hAnsi="Arial" w:cs="Arial"/>
          <w:color w:val="000000" w:themeColor="text1"/>
        </w:rPr>
        <w:t xml:space="preserve"> Board</w:t>
      </w:r>
      <w:r w:rsidR="004015CE">
        <w:rPr>
          <w:rFonts w:ascii="Arial" w:eastAsia="Arial" w:hAnsi="Arial" w:cs="Arial"/>
          <w:color w:val="000000" w:themeColor="text1"/>
        </w:rPr>
        <w:t xml:space="preserve"> and indicated they are proposing to build a 3,500 square foot</w:t>
      </w:r>
      <w:r w:rsidR="00EF41B3">
        <w:rPr>
          <w:rFonts w:ascii="Arial" w:eastAsia="Arial" w:hAnsi="Arial" w:cs="Arial"/>
          <w:color w:val="000000" w:themeColor="text1"/>
        </w:rPr>
        <w:t>, two-</w:t>
      </w:r>
      <w:r w:rsidR="004015CE">
        <w:rPr>
          <w:rFonts w:ascii="Arial" w:eastAsia="Arial" w:hAnsi="Arial" w:cs="Arial"/>
          <w:color w:val="000000" w:themeColor="text1"/>
        </w:rPr>
        <w:t>story home</w:t>
      </w:r>
      <w:r>
        <w:rPr>
          <w:rFonts w:ascii="Arial" w:eastAsia="Arial" w:hAnsi="Arial" w:cs="Arial"/>
          <w:color w:val="000000" w:themeColor="text1"/>
        </w:rPr>
        <w:t>.</w:t>
      </w:r>
      <w:r w:rsidR="00544E02" w:rsidRPr="001F52B7">
        <w:rPr>
          <w:rFonts w:ascii="Arial" w:eastAsia="Arial" w:hAnsi="Arial" w:cs="Arial"/>
          <w:color w:val="000000" w:themeColor="text1"/>
        </w:rPr>
        <w:t xml:space="preserve"> </w:t>
      </w:r>
      <w:r w:rsidR="004015CE">
        <w:rPr>
          <w:rFonts w:ascii="Arial" w:eastAsia="Arial" w:hAnsi="Arial" w:cs="Arial"/>
          <w:color w:val="000000" w:themeColor="text1"/>
        </w:rPr>
        <w:t xml:space="preserve">The Board discussed the </w:t>
      </w:r>
      <w:r w:rsidR="001469BC">
        <w:rPr>
          <w:rFonts w:ascii="Arial" w:eastAsia="Arial" w:hAnsi="Arial" w:cs="Arial"/>
          <w:color w:val="000000" w:themeColor="text1"/>
        </w:rPr>
        <w:t>following items:</w:t>
      </w:r>
    </w:p>
    <w:p w:rsidR="00530922" w:rsidRPr="00575649" w:rsidRDefault="00575649" w:rsidP="003B32DB">
      <w:pPr>
        <w:pStyle w:val="ListParagraph"/>
        <w:numPr>
          <w:ilvl w:val="0"/>
          <w:numId w:val="29"/>
        </w:numPr>
        <w:spacing w:after="160" w:line="259" w:lineRule="auto"/>
        <w:ind w:left="720"/>
        <w:jc w:val="both"/>
        <w:rPr>
          <w:rFonts w:ascii="Arial" w:hAnsi="Arial" w:cs="Arial"/>
        </w:rPr>
      </w:pPr>
      <w:r w:rsidRPr="00575649">
        <w:rPr>
          <w:rFonts w:ascii="Arial" w:hAnsi="Arial" w:cs="Arial"/>
        </w:rPr>
        <w:t>The Board likes to see the same</w:t>
      </w:r>
      <w:r w:rsidR="00E75BEE" w:rsidRPr="00575649">
        <w:rPr>
          <w:rFonts w:ascii="Arial" w:hAnsi="Arial" w:cs="Arial"/>
        </w:rPr>
        <w:t xml:space="preserve"> </w:t>
      </w:r>
      <w:r w:rsidRPr="00575649">
        <w:rPr>
          <w:rFonts w:ascii="Arial" w:hAnsi="Arial" w:cs="Arial"/>
        </w:rPr>
        <w:t>q</w:t>
      </w:r>
      <w:r w:rsidR="00E75BEE" w:rsidRPr="00575649">
        <w:rPr>
          <w:rFonts w:ascii="Arial" w:hAnsi="Arial" w:cs="Arial"/>
        </w:rPr>
        <w:t>uality level of detail repeated on all four sides.</w:t>
      </w:r>
    </w:p>
    <w:p w:rsidR="00E75BEE" w:rsidRPr="00575649" w:rsidRDefault="00575649" w:rsidP="003B32DB">
      <w:pPr>
        <w:pStyle w:val="ListParagraph"/>
        <w:numPr>
          <w:ilvl w:val="0"/>
          <w:numId w:val="29"/>
        </w:numPr>
        <w:spacing w:after="160" w:line="259" w:lineRule="auto"/>
        <w:ind w:left="720"/>
        <w:jc w:val="both"/>
        <w:rPr>
          <w:rFonts w:ascii="Arial" w:hAnsi="Arial" w:cs="Arial"/>
        </w:rPr>
      </w:pPr>
      <w:r w:rsidRPr="00575649">
        <w:rPr>
          <w:rFonts w:ascii="Arial" w:hAnsi="Arial" w:cs="Arial"/>
        </w:rPr>
        <w:t>The l</w:t>
      </w:r>
      <w:r w:rsidR="00E75BEE" w:rsidRPr="00575649">
        <w:rPr>
          <w:rFonts w:ascii="Arial" w:hAnsi="Arial" w:cs="Arial"/>
        </w:rPr>
        <w:t>ight configuration</w:t>
      </w:r>
      <w:r w:rsidR="00EF41B3">
        <w:rPr>
          <w:rFonts w:ascii="Arial" w:hAnsi="Arial" w:cs="Arial"/>
        </w:rPr>
        <w:t xml:space="preserve"> in the windows</w:t>
      </w:r>
      <w:r w:rsidR="00E75BEE" w:rsidRPr="00575649">
        <w:rPr>
          <w:rFonts w:ascii="Arial" w:hAnsi="Arial" w:cs="Arial"/>
        </w:rPr>
        <w:t xml:space="preserve"> </w:t>
      </w:r>
      <w:r w:rsidR="00230777" w:rsidRPr="00575649">
        <w:rPr>
          <w:rFonts w:ascii="Arial" w:hAnsi="Arial" w:cs="Arial"/>
        </w:rPr>
        <w:t xml:space="preserve">should be the same on all four </w:t>
      </w:r>
      <w:r w:rsidR="008E461E">
        <w:rPr>
          <w:rFonts w:ascii="Arial" w:hAnsi="Arial" w:cs="Arial"/>
        </w:rPr>
        <w:t>elevations</w:t>
      </w:r>
      <w:r w:rsidR="00230777" w:rsidRPr="00575649">
        <w:rPr>
          <w:rFonts w:ascii="Arial" w:hAnsi="Arial" w:cs="Arial"/>
        </w:rPr>
        <w:t>.</w:t>
      </w:r>
    </w:p>
    <w:p w:rsidR="00230777" w:rsidRPr="00FE5D2D" w:rsidRDefault="00A80BF1" w:rsidP="003B32DB">
      <w:pPr>
        <w:pStyle w:val="ListParagraph"/>
        <w:numPr>
          <w:ilvl w:val="0"/>
          <w:numId w:val="29"/>
        </w:numPr>
        <w:spacing w:after="160" w:line="259" w:lineRule="auto"/>
        <w:ind w:left="720"/>
        <w:jc w:val="both"/>
        <w:rPr>
          <w:rFonts w:ascii="Arial" w:hAnsi="Arial" w:cs="Arial"/>
        </w:rPr>
      </w:pPr>
      <w:r w:rsidRPr="00FE5D2D">
        <w:rPr>
          <w:rFonts w:ascii="Arial" w:hAnsi="Arial" w:cs="Arial"/>
        </w:rPr>
        <w:t xml:space="preserve">It was suggested that </w:t>
      </w:r>
      <w:r w:rsidR="008E461E" w:rsidRPr="00FE5D2D">
        <w:rPr>
          <w:rFonts w:ascii="Arial" w:hAnsi="Arial" w:cs="Arial"/>
        </w:rPr>
        <w:t>band</w:t>
      </w:r>
      <w:r w:rsidR="00F065F6">
        <w:rPr>
          <w:rFonts w:ascii="Arial" w:hAnsi="Arial" w:cs="Arial"/>
        </w:rPr>
        <w:t xml:space="preserve"> </w:t>
      </w:r>
      <w:r w:rsidR="00230777" w:rsidRPr="00FE5D2D">
        <w:rPr>
          <w:rFonts w:ascii="Arial" w:hAnsi="Arial" w:cs="Arial"/>
        </w:rPr>
        <w:t xml:space="preserve">boards </w:t>
      </w:r>
      <w:r w:rsidRPr="00FE5D2D">
        <w:rPr>
          <w:rFonts w:ascii="Arial" w:hAnsi="Arial" w:cs="Arial"/>
        </w:rPr>
        <w:t xml:space="preserve">be added </w:t>
      </w:r>
      <w:r w:rsidR="00DD6E77" w:rsidRPr="00FE5D2D">
        <w:rPr>
          <w:rFonts w:ascii="Arial" w:hAnsi="Arial" w:cs="Arial"/>
        </w:rPr>
        <w:t xml:space="preserve">at </w:t>
      </w:r>
      <w:r w:rsidRPr="00FE5D2D">
        <w:rPr>
          <w:rFonts w:ascii="Arial" w:hAnsi="Arial" w:cs="Arial"/>
        </w:rPr>
        <w:t xml:space="preserve">the </w:t>
      </w:r>
      <w:r w:rsidR="00DD6E77" w:rsidRPr="00FE5D2D">
        <w:rPr>
          <w:rFonts w:ascii="Arial" w:hAnsi="Arial" w:cs="Arial"/>
        </w:rPr>
        <w:t xml:space="preserve">gutter line with shake </w:t>
      </w:r>
      <w:r w:rsidR="00085700" w:rsidRPr="00FE5D2D">
        <w:rPr>
          <w:rFonts w:ascii="Arial" w:hAnsi="Arial" w:cs="Arial"/>
        </w:rPr>
        <w:t xml:space="preserve">single </w:t>
      </w:r>
      <w:r w:rsidR="00DD6E77" w:rsidRPr="00FE5D2D">
        <w:rPr>
          <w:rFonts w:ascii="Arial" w:hAnsi="Arial" w:cs="Arial"/>
        </w:rPr>
        <w:t>above</w:t>
      </w:r>
      <w:r w:rsidR="003B1FC3" w:rsidRPr="00FE5D2D">
        <w:rPr>
          <w:rFonts w:ascii="Arial" w:hAnsi="Arial" w:cs="Arial"/>
        </w:rPr>
        <w:t xml:space="preserve"> and triangular vents on both sides in place of the rectangular vents shown.</w:t>
      </w:r>
    </w:p>
    <w:p w:rsidR="00230777" w:rsidRPr="00A80BF1" w:rsidRDefault="00A80BF1" w:rsidP="003B32DB">
      <w:pPr>
        <w:pStyle w:val="ListParagraph"/>
        <w:numPr>
          <w:ilvl w:val="0"/>
          <w:numId w:val="29"/>
        </w:numPr>
        <w:spacing w:after="160" w:line="259" w:lineRule="auto"/>
        <w:ind w:left="720"/>
        <w:jc w:val="both"/>
        <w:rPr>
          <w:rFonts w:ascii="Arial" w:hAnsi="Arial" w:cs="Arial"/>
        </w:rPr>
      </w:pPr>
      <w:r w:rsidRPr="00A80BF1">
        <w:rPr>
          <w:rFonts w:ascii="Arial" w:hAnsi="Arial" w:cs="Arial"/>
        </w:rPr>
        <w:t>The f</w:t>
      </w:r>
      <w:r w:rsidR="00230777" w:rsidRPr="00A80BF1">
        <w:rPr>
          <w:rFonts w:ascii="Arial" w:hAnsi="Arial" w:cs="Arial"/>
        </w:rPr>
        <w:t xml:space="preserve">ireplace </w:t>
      </w:r>
      <w:r w:rsidRPr="00A80BF1">
        <w:rPr>
          <w:rFonts w:ascii="Arial" w:hAnsi="Arial" w:cs="Arial"/>
        </w:rPr>
        <w:t>is</w:t>
      </w:r>
      <w:r w:rsidR="00230777" w:rsidRPr="00A80BF1">
        <w:rPr>
          <w:rFonts w:ascii="Arial" w:hAnsi="Arial" w:cs="Arial"/>
        </w:rPr>
        <w:t xml:space="preserve"> required to have a foundation </w:t>
      </w:r>
      <w:r w:rsidRPr="00A80BF1">
        <w:rPr>
          <w:rFonts w:ascii="Arial" w:hAnsi="Arial" w:cs="Arial"/>
        </w:rPr>
        <w:t>because</w:t>
      </w:r>
      <w:r w:rsidR="00230777" w:rsidRPr="00A80BF1">
        <w:rPr>
          <w:rFonts w:ascii="Arial" w:hAnsi="Arial" w:cs="Arial"/>
        </w:rPr>
        <w:t xml:space="preserve"> it breaks the roofline.</w:t>
      </w:r>
    </w:p>
    <w:p w:rsidR="00230777" w:rsidRPr="00121938" w:rsidRDefault="00121938" w:rsidP="003B32DB">
      <w:pPr>
        <w:pStyle w:val="ListParagraph"/>
        <w:numPr>
          <w:ilvl w:val="0"/>
          <w:numId w:val="29"/>
        </w:numPr>
        <w:spacing w:after="160" w:line="259" w:lineRule="auto"/>
        <w:ind w:left="720"/>
        <w:jc w:val="both"/>
        <w:rPr>
          <w:rFonts w:ascii="Arial" w:hAnsi="Arial" w:cs="Arial"/>
        </w:rPr>
      </w:pPr>
      <w:r w:rsidRPr="00121938">
        <w:rPr>
          <w:rFonts w:ascii="Arial" w:hAnsi="Arial" w:cs="Arial"/>
        </w:rPr>
        <w:t>A c</w:t>
      </w:r>
      <w:r w:rsidR="00561538" w:rsidRPr="00121938">
        <w:rPr>
          <w:rFonts w:ascii="Arial" w:hAnsi="Arial" w:cs="Arial"/>
        </w:rPr>
        <w:t>ut</w:t>
      </w:r>
      <w:r w:rsidR="00FE5D2D">
        <w:rPr>
          <w:rFonts w:ascii="Arial" w:hAnsi="Arial" w:cs="Arial"/>
        </w:rPr>
        <w:t xml:space="preserve"> </w:t>
      </w:r>
      <w:r w:rsidR="00561538" w:rsidRPr="00121938">
        <w:rPr>
          <w:rFonts w:ascii="Arial" w:hAnsi="Arial" w:cs="Arial"/>
        </w:rPr>
        <w:t xml:space="preserve">sheet on </w:t>
      </w:r>
      <w:r w:rsidRPr="00121938">
        <w:rPr>
          <w:rFonts w:ascii="Arial" w:hAnsi="Arial" w:cs="Arial"/>
        </w:rPr>
        <w:t xml:space="preserve">the </w:t>
      </w:r>
      <w:r w:rsidR="00561538" w:rsidRPr="00121938">
        <w:rPr>
          <w:rFonts w:ascii="Arial" w:hAnsi="Arial" w:cs="Arial"/>
        </w:rPr>
        <w:t xml:space="preserve">garage door </w:t>
      </w:r>
      <w:r w:rsidRPr="00121938">
        <w:rPr>
          <w:rFonts w:ascii="Arial" w:hAnsi="Arial" w:cs="Arial"/>
        </w:rPr>
        <w:t>is needed so it matches the front door more closely</w:t>
      </w:r>
      <w:r w:rsidR="00561538" w:rsidRPr="00121938">
        <w:rPr>
          <w:rFonts w:ascii="Arial" w:hAnsi="Arial" w:cs="Arial"/>
        </w:rPr>
        <w:t>.</w:t>
      </w:r>
    </w:p>
    <w:p w:rsidR="00561538" w:rsidRPr="002D7A07" w:rsidRDefault="002D7A07" w:rsidP="003B32DB">
      <w:pPr>
        <w:pStyle w:val="ListParagraph"/>
        <w:numPr>
          <w:ilvl w:val="0"/>
          <w:numId w:val="29"/>
        </w:numPr>
        <w:spacing w:after="160" w:line="259" w:lineRule="auto"/>
        <w:ind w:left="720"/>
        <w:jc w:val="both"/>
        <w:rPr>
          <w:rFonts w:ascii="Arial" w:hAnsi="Arial" w:cs="Arial"/>
        </w:rPr>
      </w:pPr>
      <w:r w:rsidRPr="002D7A07">
        <w:rPr>
          <w:rFonts w:ascii="Arial" w:hAnsi="Arial" w:cs="Arial"/>
        </w:rPr>
        <w:t>The g</w:t>
      </w:r>
      <w:r w:rsidR="00561538" w:rsidRPr="002D7A07">
        <w:rPr>
          <w:rFonts w:ascii="Arial" w:hAnsi="Arial" w:cs="Arial"/>
        </w:rPr>
        <w:t xml:space="preserve">able vents </w:t>
      </w:r>
      <w:r w:rsidRPr="002D7A07">
        <w:rPr>
          <w:rFonts w:ascii="Arial" w:hAnsi="Arial" w:cs="Arial"/>
        </w:rPr>
        <w:t>can be eliminated</w:t>
      </w:r>
      <w:r>
        <w:rPr>
          <w:rFonts w:ascii="Arial" w:hAnsi="Arial" w:cs="Arial"/>
        </w:rPr>
        <w:t xml:space="preserve"> if they are not needed for ventilation</w:t>
      </w:r>
      <w:r w:rsidR="00823349" w:rsidRPr="002D7A07">
        <w:rPr>
          <w:rFonts w:ascii="Arial" w:hAnsi="Arial" w:cs="Arial"/>
        </w:rPr>
        <w:t>.</w:t>
      </w:r>
    </w:p>
    <w:p w:rsidR="00DD6E77" w:rsidRPr="0060591A" w:rsidRDefault="00E34973" w:rsidP="003B32DB">
      <w:pPr>
        <w:pStyle w:val="ListParagraph"/>
        <w:numPr>
          <w:ilvl w:val="0"/>
          <w:numId w:val="29"/>
        </w:numPr>
        <w:spacing w:after="160" w:line="259" w:lineRule="auto"/>
        <w:ind w:left="720"/>
        <w:jc w:val="both"/>
        <w:rPr>
          <w:rFonts w:ascii="Arial" w:hAnsi="Arial" w:cs="Arial"/>
        </w:rPr>
      </w:pPr>
      <w:r w:rsidRPr="0060591A">
        <w:rPr>
          <w:rFonts w:ascii="Arial" w:hAnsi="Arial" w:cs="Arial"/>
        </w:rPr>
        <w:t>It was suggested that the r</w:t>
      </w:r>
      <w:r w:rsidR="003B1FC3" w:rsidRPr="0060591A">
        <w:rPr>
          <w:rFonts w:ascii="Arial" w:hAnsi="Arial" w:cs="Arial"/>
        </w:rPr>
        <w:t xml:space="preserve">oof vents </w:t>
      </w:r>
      <w:r w:rsidRPr="0060591A">
        <w:rPr>
          <w:rFonts w:ascii="Arial" w:hAnsi="Arial" w:cs="Arial"/>
        </w:rPr>
        <w:t>on the right elevation be eliminated and Mr.</w:t>
      </w:r>
      <w:r w:rsidR="0060591A" w:rsidRPr="0060591A">
        <w:rPr>
          <w:rFonts w:ascii="Arial" w:hAnsi="Arial" w:cs="Arial"/>
        </w:rPr>
        <w:t xml:space="preserve"> Mayer stated </w:t>
      </w:r>
      <w:r w:rsidR="007D7A02">
        <w:rPr>
          <w:rFonts w:ascii="Arial" w:hAnsi="Arial" w:cs="Arial"/>
        </w:rPr>
        <w:t xml:space="preserve">that </w:t>
      </w:r>
      <w:r w:rsidR="0060591A" w:rsidRPr="0060591A">
        <w:rPr>
          <w:rFonts w:ascii="Arial" w:hAnsi="Arial" w:cs="Arial"/>
        </w:rPr>
        <w:t>a</w:t>
      </w:r>
      <w:r w:rsidR="003B1FC3" w:rsidRPr="0060591A">
        <w:rPr>
          <w:rFonts w:ascii="Arial" w:hAnsi="Arial" w:cs="Arial"/>
        </w:rPr>
        <w:t xml:space="preserve"> ridge vent </w:t>
      </w:r>
      <w:r w:rsidR="0060591A" w:rsidRPr="0060591A">
        <w:rPr>
          <w:rFonts w:ascii="Arial" w:hAnsi="Arial" w:cs="Arial"/>
        </w:rPr>
        <w:t xml:space="preserve">will be used </w:t>
      </w:r>
      <w:r w:rsidR="003B1FC3" w:rsidRPr="0060591A">
        <w:rPr>
          <w:rFonts w:ascii="Arial" w:hAnsi="Arial" w:cs="Arial"/>
        </w:rPr>
        <w:t>in their place.</w:t>
      </w:r>
    </w:p>
    <w:p w:rsidR="00A316EC" w:rsidRDefault="0012304F" w:rsidP="003B32DB">
      <w:pPr>
        <w:spacing w:line="259" w:lineRule="auto"/>
        <w:ind w:left="360"/>
        <w:jc w:val="both"/>
        <w:rPr>
          <w:rFonts w:ascii="Arial" w:hAnsi="Arial" w:cs="Arial"/>
          <w:b/>
        </w:rPr>
      </w:pPr>
      <w:r w:rsidRPr="000D7455">
        <w:rPr>
          <w:rFonts w:ascii="Arial" w:hAnsi="Arial" w:cs="Arial"/>
          <w:b/>
        </w:rPr>
        <w:t>D</w:t>
      </w:r>
      <w:r w:rsidR="007C47F2" w:rsidRPr="000D7455">
        <w:rPr>
          <w:rFonts w:ascii="Arial" w:hAnsi="Arial" w:cs="Arial"/>
          <w:b/>
        </w:rPr>
        <w:t xml:space="preserve">on </w:t>
      </w:r>
      <w:r w:rsidRPr="000D7455">
        <w:rPr>
          <w:rFonts w:ascii="Arial" w:hAnsi="Arial" w:cs="Arial"/>
          <w:b/>
        </w:rPr>
        <w:t>A</w:t>
      </w:r>
      <w:r w:rsidR="007C47F2" w:rsidRPr="000D7455">
        <w:rPr>
          <w:rFonts w:ascii="Arial" w:hAnsi="Arial" w:cs="Arial"/>
          <w:b/>
        </w:rPr>
        <w:t>nderson</w:t>
      </w:r>
      <w:r w:rsidR="00A316EC" w:rsidRPr="006F7AA9">
        <w:rPr>
          <w:rFonts w:ascii="Arial" w:hAnsi="Arial" w:cs="Arial"/>
          <w:b/>
        </w:rPr>
        <w:t xml:space="preserve"> made a motion to </w:t>
      </w:r>
      <w:r w:rsidR="00324C59">
        <w:rPr>
          <w:rFonts w:ascii="Arial" w:hAnsi="Arial" w:cs="Arial"/>
          <w:b/>
        </w:rPr>
        <w:t>approve Case 138</w:t>
      </w:r>
      <w:r w:rsidR="00A316EC" w:rsidRPr="006F7AA9">
        <w:rPr>
          <w:rFonts w:ascii="Arial" w:hAnsi="Arial" w:cs="Arial"/>
          <w:b/>
        </w:rPr>
        <w:t>-21R</w:t>
      </w:r>
      <w:r w:rsidR="00A316EC">
        <w:rPr>
          <w:rFonts w:ascii="Arial" w:hAnsi="Arial" w:cs="Arial"/>
          <w:b/>
        </w:rPr>
        <w:t xml:space="preserve"> with the </w:t>
      </w:r>
      <w:r w:rsidR="002E38F4">
        <w:rPr>
          <w:rFonts w:ascii="Arial" w:hAnsi="Arial" w:cs="Arial"/>
          <w:b/>
        </w:rPr>
        <w:t xml:space="preserve">following </w:t>
      </w:r>
      <w:r w:rsidR="00A316EC">
        <w:rPr>
          <w:rFonts w:ascii="Arial" w:hAnsi="Arial" w:cs="Arial"/>
          <w:b/>
        </w:rPr>
        <w:t>requirement</w:t>
      </w:r>
      <w:r w:rsidR="002E38F4">
        <w:rPr>
          <w:rFonts w:ascii="Arial" w:hAnsi="Arial" w:cs="Arial"/>
          <w:b/>
        </w:rPr>
        <w:t xml:space="preserve">s: </w:t>
      </w:r>
      <w:r w:rsidR="002E38F4" w:rsidRPr="000D7455">
        <w:rPr>
          <w:rFonts w:ascii="Arial" w:hAnsi="Arial" w:cs="Arial"/>
          <w:b/>
        </w:rPr>
        <w:t>1)</w:t>
      </w:r>
      <w:r w:rsidR="006626F6" w:rsidRPr="000D7455">
        <w:rPr>
          <w:rFonts w:ascii="Arial" w:hAnsi="Arial" w:cs="Arial"/>
          <w:b/>
        </w:rPr>
        <w:t xml:space="preserve"> that the </w:t>
      </w:r>
      <w:r w:rsidR="000D7455" w:rsidRPr="000D7455">
        <w:rPr>
          <w:rFonts w:ascii="Arial" w:hAnsi="Arial" w:cs="Arial"/>
          <w:b/>
        </w:rPr>
        <w:t>fireplace have a foundation</w:t>
      </w:r>
      <w:r w:rsidR="00E56B2D" w:rsidRPr="000D7455">
        <w:rPr>
          <w:rFonts w:ascii="Arial" w:hAnsi="Arial" w:cs="Arial"/>
          <w:b/>
        </w:rPr>
        <w:t xml:space="preserve"> underneath it; </w:t>
      </w:r>
      <w:r w:rsidR="00631F5A">
        <w:rPr>
          <w:rFonts w:ascii="Arial" w:hAnsi="Arial" w:cs="Arial"/>
          <w:b/>
        </w:rPr>
        <w:t>2) that all the windows have the same grid pattern as the house; 3) that the band board issue on the sides be addressed; 4) that the garage door needs to have a similar pattern to the front door and to supply a cut</w:t>
      </w:r>
      <w:r w:rsidR="00FE5D2D">
        <w:rPr>
          <w:rFonts w:ascii="Arial" w:hAnsi="Arial" w:cs="Arial"/>
          <w:b/>
        </w:rPr>
        <w:t xml:space="preserve"> </w:t>
      </w:r>
      <w:r w:rsidR="00631F5A">
        <w:rPr>
          <w:rFonts w:ascii="Arial" w:hAnsi="Arial" w:cs="Arial"/>
          <w:b/>
        </w:rPr>
        <w:t xml:space="preserve">sheet </w:t>
      </w:r>
      <w:r w:rsidR="005714A3">
        <w:rPr>
          <w:rFonts w:ascii="Arial" w:hAnsi="Arial" w:cs="Arial"/>
          <w:b/>
        </w:rPr>
        <w:t>of that; 5) that the vents in the front gables be eliminated; 6) that the</w:t>
      </w:r>
      <w:r w:rsidR="00174DBC">
        <w:rPr>
          <w:rFonts w:ascii="Arial" w:hAnsi="Arial" w:cs="Arial"/>
          <w:b/>
        </w:rPr>
        <w:t>y</w:t>
      </w:r>
      <w:r w:rsidR="005714A3">
        <w:rPr>
          <w:rFonts w:ascii="Arial" w:hAnsi="Arial" w:cs="Arial"/>
          <w:b/>
        </w:rPr>
        <w:t xml:space="preserve"> install triangular vents </w:t>
      </w:r>
      <w:r w:rsidR="007D7A02">
        <w:rPr>
          <w:rFonts w:ascii="Arial" w:hAnsi="Arial" w:cs="Arial"/>
          <w:b/>
        </w:rPr>
        <w:t>in</w:t>
      </w:r>
      <w:r w:rsidR="005714A3">
        <w:rPr>
          <w:rFonts w:ascii="Arial" w:hAnsi="Arial" w:cs="Arial"/>
          <w:b/>
        </w:rPr>
        <w:t xml:space="preserve"> </w:t>
      </w:r>
      <w:r w:rsidR="00BE182C">
        <w:rPr>
          <w:rFonts w:ascii="Arial" w:hAnsi="Arial" w:cs="Arial"/>
          <w:b/>
        </w:rPr>
        <w:t>the side gables; and, 7) that the</w:t>
      </w:r>
      <w:r w:rsidR="00174DBC">
        <w:rPr>
          <w:rFonts w:ascii="Arial" w:hAnsi="Arial" w:cs="Arial"/>
          <w:b/>
        </w:rPr>
        <w:t>y</w:t>
      </w:r>
      <w:r w:rsidR="00BE182C">
        <w:rPr>
          <w:rFonts w:ascii="Arial" w:hAnsi="Arial" w:cs="Arial"/>
          <w:b/>
        </w:rPr>
        <w:t xml:space="preserve"> </w:t>
      </w:r>
      <w:r w:rsidR="00174DBC">
        <w:rPr>
          <w:rFonts w:ascii="Arial" w:hAnsi="Arial" w:cs="Arial"/>
          <w:b/>
        </w:rPr>
        <w:t>eliminate the turtle vents in the rear section and replace it with a ridge vent.</w:t>
      </w:r>
      <w:r w:rsidR="00631F5A">
        <w:rPr>
          <w:rFonts w:ascii="Arial" w:hAnsi="Arial" w:cs="Arial"/>
          <w:b/>
        </w:rPr>
        <w:t xml:space="preserve"> </w:t>
      </w:r>
      <w:r w:rsidR="00A316EC" w:rsidRPr="006F7AA9">
        <w:rPr>
          <w:rFonts w:ascii="Arial" w:hAnsi="Arial" w:cs="Arial"/>
          <w:b/>
        </w:rPr>
        <w:t xml:space="preserve">Seconded by </w:t>
      </w:r>
      <w:r w:rsidR="009206F9">
        <w:rPr>
          <w:rFonts w:ascii="Arial" w:hAnsi="Arial" w:cs="Arial"/>
          <w:b/>
        </w:rPr>
        <w:t>Dick Gordon</w:t>
      </w:r>
      <w:r w:rsidR="00A316EC" w:rsidRPr="006F7AA9">
        <w:rPr>
          <w:rFonts w:ascii="Arial" w:hAnsi="Arial" w:cs="Arial"/>
          <w:b/>
        </w:rPr>
        <w:t>. Motion approved</w:t>
      </w:r>
      <w:r w:rsidR="002228D8">
        <w:rPr>
          <w:rFonts w:ascii="Arial" w:hAnsi="Arial" w:cs="Arial"/>
          <w:b/>
        </w:rPr>
        <w:t xml:space="preserve"> unanimously</w:t>
      </w:r>
      <w:r w:rsidR="00A316EC" w:rsidRPr="006F7AA9">
        <w:rPr>
          <w:rFonts w:ascii="Arial" w:hAnsi="Arial" w:cs="Arial"/>
          <w:b/>
        </w:rPr>
        <w:t>.</w:t>
      </w:r>
    </w:p>
    <w:p w:rsidR="00CD17A9" w:rsidRPr="00CD17A9" w:rsidRDefault="00CD17A9" w:rsidP="003B32DB">
      <w:pPr>
        <w:spacing w:line="259" w:lineRule="auto"/>
        <w:ind w:left="360"/>
        <w:jc w:val="both"/>
        <w:rPr>
          <w:rFonts w:ascii="Arial" w:hAnsi="Arial" w:cs="Arial"/>
        </w:rPr>
      </w:pPr>
    </w:p>
    <w:p w:rsidR="00FE6361" w:rsidRPr="00FE6361" w:rsidRDefault="00FE6361" w:rsidP="00FE6361">
      <w:pPr>
        <w:pStyle w:val="ListParagraph"/>
        <w:numPr>
          <w:ilvl w:val="1"/>
          <w:numId w:val="1"/>
        </w:numPr>
        <w:spacing w:after="160" w:line="259" w:lineRule="auto"/>
        <w:ind w:left="360"/>
        <w:rPr>
          <w:rFonts w:ascii="Arial" w:hAnsi="Arial" w:cs="Arial"/>
        </w:rPr>
      </w:pPr>
      <w:r w:rsidRPr="00FE6361">
        <w:rPr>
          <w:rFonts w:ascii="Arial" w:hAnsi="Arial" w:cs="Arial"/>
          <w:u w:val="single"/>
        </w:rPr>
        <w:t xml:space="preserve">Case 140-21R – 815 </w:t>
      </w:r>
      <w:proofErr w:type="spellStart"/>
      <w:r w:rsidRPr="00FE6361">
        <w:rPr>
          <w:rFonts w:ascii="Arial" w:hAnsi="Arial" w:cs="Arial"/>
          <w:u w:val="single"/>
        </w:rPr>
        <w:t>Poinsetta</w:t>
      </w:r>
      <w:proofErr w:type="spellEnd"/>
      <w:r w:rsidRPr="00FE6361">
        <w:rPr>
          <w:rFonts w:ascii="Arial" w:hAnsi="Arial" w:cs="Arial"/>
          <w:u w:val="single"/>
        </w:rPr>
        <w:t xml:space="preserve"> Ln – R4</w:t>
      </w:r>
      <w:r w:rsidRPr="00FE6361">
        <w:rPr>
          <w:rFonts w:ascii="Arial" w:hAnsi="Arial" w:cs="Arial"/>
          <w:u w:val="single"/>
        </w:rPr>
        <w:br/>
      </w:r>
      <w:r w:rsidRPr="00FE6361">
        <w:rPr>
          <w:rFonts w:ascii="Arial" w:hAnsi="Arial" w:cs="Arial"/>
        </w:rPr>
        <w:t xml:space="preserve">MRM </w:t>
      </w:r>
      <w:proofErr w:type="spellStart"/>
      <w:r w:rsidRPr="00FE6361">
        <w:rPr>
          <w:rFonts w:ascii="Arial" w:hAnsi="Arial" w:cs="Arial"/>
        </w:rPr>
        <w:t>Manlin</w:t>
      </w:r>
      <w:proofErr w:type="spellEnd"/>
      <w:r w:rsidRPr="00FE6361">
        <w:rPr>
          <w:rFonts w:ascii="Arial" w:hAnsi="Arial" w:cs="Arial"/>
        </w:rPr>
        <w:t xml:space="preserve"> Custom Homes, applicants</w:t>
      </w:r>
      <w:r w:rsidRPr="00FE6361">
        <w:rPr>
          <w:rFonts w:ascii="Arial" w:hAnsi="Arial" w:cs="Arial"/>
        </w:rPr>
        <w:br/>
        <w:t>New Single-Family Home</w:t>
      </w:r>
    </w:p>
    <w:p w:rsidR="00967403" w:rsidRPr="002B3E25" w:rsidRDefault="00967403" w:rsidP="00967403">
      <w:pPr>
        <w:widowControl w:val="0"/>
        <w:autoSpaceDE w:val="0"/>
        <w:autoSpaceDN w:val="0"/>
        <w:ind w:right="135"/>
        <w:rPr>
          <w:rFonts w:ascii="Arial" w:hAnsi="Arial" w:cs="Arial"/>
          <w:sz w:val="10"/>
        </w:rPr>
      </w:pPr>
    </w:p>
    <w:p w:rsidR="00D00301" w:rsidRDefault="00E85E74" w:rsidP="00F84EC7">
      <w:pPr>
        <w:widowControl w:val="0"/>
        <w:autoSpaceDE w:val="0"/>
        <w:autoSpaceDN w:val="0"/>
        <w:ind w:left="360"/>
        <w:jc w:val="both"/>
        <w:rPr>
          <w:rFonts w:ascii="Arial" w:hAnsi="Arial" w:cs="Arial"/>
        </w:rPr>
      </w:pPr>
      <w:r>
        <w:rPr>
          <w:rFonts w:ascii="Arial" w:hAnsi="Arial" w:cs="Arial"/>
        </w:rPr>
        <w:t xml:space="preserve">Mark </w:t>
      </w:r>
      <w:proofErr w:type="spellStart"/>
      <w:r>
        <w:rPr>
          <w:rFonts w:ascii="Arial" w:hAnsi="Arial" w:cs="Arial"/>
        </w:rPr>
        <w:t>Manlin</w:t>
      </w:r>
      <w:proofErr w:type="spellEnd"/>
      <w:r w:rsidR="00B53B5A">
        <w:rPr>
          <w:rFonts w:ascii="Arial" w:hAnsi="Arial" w:cs="Arial"/>
        </w:rPr>
        <w:t xml:space="preserve"> </w:t>
      </w:r>
      <w:r w:rsidR="00594915">
        <w:rPr>
          <w:rFonts w:ascii="Arial" w:hAnsi="Arial" w:cs="Arial"/>
        </w:rPr>
        <w:t>addressed the B</w:t>
      </w:r>
      <w:r w:rsidR="00F8412E">
        <w:rPr>
          <w:rFonts w:ascii="Arial" w:hAnsi="Arial" w:cs="Arial"/>
        </w:rPr>
        <w:t>oard</w:t>
      </w:r>
      <w:r w:rsidR="00594915">
        <w:rPr>
          <w:rFonts w:ascii="Arial" w:hAnsi="Arial" w:cs="Arial"/>
        </w:rPr>
        <w:t xml:space="preserve"> and indicated they are </w:t>
      </w:r>
      <w:r>
        <w:rPr>
          <w:rFonts w:ascii="Arial" w:hAnsi="Arial" w:cs="Arial"/>
        </w:rPr>
        <w:t xml:space="preserve">proposing </w:t>
      </w:r>
      <w:r w:rsidR="00594915">
        <w:rPr>
          <w:rFonts w:ascii="Arial" w:hAnsi="Arial" w:cs="Arial"/>
        </w:rPr>
        <w:t xml:space="preserve">to build </w:t>
      </w:r>
      <w:r>
        <w:rPr>
          <w:rFonts w:ascii="Arial" w:hAnsi="Arial" w:cs="Arial"/>
        </w:rPr>
        <w:t>a new house</w:t>
      </w:r>
      <w:r w:rsidR="00594915">
        <w:rPr>
          <w:rFonts w:ascii="Arial" w:hAnsi="Arial" w:cs="Arial"/>
        </w:rPr>
        <w:t>.</w:t>
      </w:r>
      <w:r w:rsidR="002B3E25">
        <w:rPr>
          <w:rFonts w:ascii="Arial" w:hAnsi="Arial" w:cs="Arial"/>
        </w:rPr>
        <w:t xml:space="preserve"> </w:t>
      </w:r>
      <w:r w:rsidR="00B53B5A">
        <w:rPr>
          <w:rFonts w:ascii="Arial" w:hAnsi="Arial" w:cs="Arial"/>
        </w:rPr>
        <w:t xml:space="preserve">The </w:t>
      </w:r>
      <w:r w:rsidR="00286431">
        <w:rPr>
          <w:rFonts w:ascii="Arial" w:hAnsi="Arial" w:cs="Arial"/>
        </w:rPr>
        <w:t>Board discussed the following items</w:t>
      </w:r>
      <w:r w:rsidR="00B53B5A">
        <w:rPr>
          <w:rFonts w:ascii="Arial" w:hAnsi="Arial" w:cs="Arial"/>
        </w:rPr>
        <w:t>:</w:t>
      </w:r>
    </w:p>
    <w:p w:rsidR="002B3E25" w:rsidRPr="002B3E25" w:rsidRDefault="002B3E25" w:rsidP="00F84EC7">
      <w:pPr>
        <w:widowControl w:val="0"/>
        <w:autoSpaceDE w:val="0"/>
        <w:autoSpaceDN w:val="0"/>
        <w:ind w:left="360"/>
        <w:jc w:val="both"/>
        <w:rPr>
          <w:rFonts w:ascii="Arial" w:hAnsi="Arial" w:cs="Arial"/>
          <w:sz w:val="10"/>
        </w:rPr>
      </w:pPr>
    </w:p>
    <w:p w:rsidR="00D00301" w:rsidRPr="00AF6ECB" w:rsidRDefault="00286431" w:rsidP="00F84EC7">
      <w:pPr>
        <w:pStyle w:val="ListParagraph"/>
        <w:widowControl w:val="0"/>
        <w:numPr>
          <w:ilvl w:val="0"/>
          <w:numId w:val="30"/>
        </w:numPr>
        <w:autoSpaceDE w:val="0"/>
        <w:autoSpaceDN w:val="0"/>
        <w:ind w:left="720"/>
        <w:jc w:val="both"/>
        <w:rPr>
          <w:rFonts w:ascii="Arial" w:hAnsi="Arial" w:cs="Arial"/>
        </w:rPr>
      </w:pPr>
      <w:r w:rsidRPr="00AF6ECB">
        <w:rPr>
          <w:rFonts w:ascii="Arial" w:hAnsi="Arial" w:cs="Arial"/>
        </w:rPr>
        <w:t>The s</w:t>
      </w:r>
      <w:r w:rsidR="00E85E74" w:rsidRPr="00AF6ECB">
        <w:rPr>
          <w:rFonts w:ascii="Arial" w:hAnsi="Arial" w:cs="Arial"/>
        </w:rPr>
        <w:t xml:space="preserve">tone </w:t>
      </w:r>
      <w:r w:rsidRPr="00AF6ECB">
        <w:rPr>
          <w:rFonts w:ascii="Arial" w:hAnsi="Arial" w:cs="Arial"/>
        </w:rPr>
        <w:t xml:space="preserve">usage was discussed. It was suggested that the stone on the face of the front elevation </w:t>
      </w:r>
      <w:r w:rsidR="00AF6ECB" w:rsidRPr="00AF6ECB">
        <w:rPr>
          <w:rFonts w:ascii="Arial" w:hAnsi="Arial" w:cs="Arial"/>
        </w:rPr>
        <w:t>can be eliminated</w:t>
      </w:r>
      <w:r w:rsidR="007D7A02">
        <w:rPr>
          <w:rFonts w:ascii="Arial" w:hAnsi="Arial" w:cs="Arial"/>
        </w:rPr>
        <w:t xml:space="preserve"> as the front elevation details are too busy</w:t>
      </w:r>
      <w:r w:rsidR="00AF6ECB" w:rsidRPr="00AF6ECB">
        <w:rPr>
          <w:rFonts w:ascii="Arial" w:hAnsi="Arial" w:cs="Arial"/>
        </w:rPr>
        <w:t>. The stone on the columns can stay</w:t>
      </w:r>
      <w:r w:rsidR="005748AE" w:rsidRPr="00AF6ECB">
        <w:rPr>
          <w:rFonts w:ascii="Arial" w:hAnsi="Arial" w:cs="Arial"/>
        </w:rPr>
        <w:t>.</w:t>
      </w:r>
    </w:p>
    <w:p w:rsidR="00187040" w:rsidRPr="00187040" w:rsidRDefault="00187040" w:rsidP="00187040">
      <w:pPr>
        <w:pStyle w:val="ListParagraph"/>
        <w:widowControl w:val="0"/>
        <w:numPr>
          <w:ilvl w:val="0"/>
          <w:numId w:val="30"/>
        </w:numPr>
        <w:autoSpaceDE w:val="0"/>
        <w:autoSpaceDN w:val="0"/>
        <w:ind w:left="720"/>
        <w:jc w:val="both"/>
        <w:rPr>
          <w:rFonts w:ascii="Arial" w:hAnsi="Arial" w:cs="Arial"/>
        </w:rPr>
      </w:pPr>
      <w:r w:rsidRPr="00187040">
        <w:rPr>
          <w:rFonts w:ascii="Arial" w:hAnsi="Arial" w:cs="Arial"/>
        </w:rPr>
        <w:t xml:space="preserve">It was suggested that </w:t>
      </w:r>
      <w:r w:rsidR="008B663C" w:rsidRPr="00187040">
        <w:rPr>
          <w:rFonts w:ascii="Arial" w:hAnsi="Arial" w:cs="Arial"/>
        </w:rPr>
        <w:t xml:space="preserve">a second window </w:t>
      </w:r>
      <w:r w:rsidRPr="00187040">
        <w:rPr>
          <w:rFonts w:ascii="Arial" w:hAnsi="Arial" w:cs="Arial"/>
        </w:rPr>
        <w:t xml:space="preserve">be added </w:t>
      </w:r>
      <w:r w:rsidR="008B663C" w:rsidRPr="00187040">
        <w:rPr>
          <w:rFonts w:ascii="Arial" w:hAnsi="Arial" w:cs="Arial"/>
        </w:rPr>
        <w:t>on the garage wall</w:t>
      </w:r>
      <w:r w:rsidRPr="00187040">
        <w:rPr>
          <w:rFonts w:ascii="Arial" w:hAnsi="Arial" w:cs="Arial"/>
        </w:rPr>
        <w:t>.</w:t>
      </w:r>
    </w:p>
    <w:p w:rsidR="008B663C" w:rsidRPr="00B74CBD" w:rsidRDefault="00B74CBD" w:rsidP="00187040">
      <w:pPr>
        <w:pStyle w:val="ListParagraph"/>
        <w:widowControl w:val="0"/>
        <w:numPr>
          <w:ilvl w:val="0"/>
          <w:numId w:val="30"/>
        </w:numPr>
        <w:autoSpaceDE w:val="0"/>
        <w:autoSpaceDN w:val="0"/>
        <w:ind w:left="720"/>
        <w:jc w:val="both"/>
        <w:rPr>
          <w:rFonts w:ascii="Arial" w:hAnsi="Arial" w:cs="Arial"/>
        </w:rPr>
      </w:pPr>
      <w:r w:rsidRPr="00B74CBD">
        <w:rPr>
          <w:rFonts w:ascii="Arial" w:hAnsi="Arial" w:cs="Arial"/>
        </w:rPr>
        <w:lastRenderedPageBreak/>
        <w:t>The g</w:t>
      </w:r>
      <w:r w:rsidR="00DE2F53" w:rsidRPr="00B74CBD">
        <w:rPr>
          <w:rFonts w:ascii="Arial" w:hAnsi="Arial" w:cs="Arial"/>
        </w:rPr>
        <w:t>arage door needs to have a similar design as the front door</w:t>
      </w:r>
      <w:r w:rsidR="005578D2">
        <w:rPr>
          <w:rFonts w:ascii="Arial" w:hAnsi="Arial" w:cs="Arial"/>
        </w:rPr>
        <w:t>.</w:t>
      </w:r>
    </w:p>
    <w:p w:rsidR="00DE2F53" w:rsidRPr="00687E88" w:rsidRDefault="00687E88" w:rsidP="00F84EC7">
      <w:pPr>
        <w:pStyle w:val="ListParagraph"/>
        <w:widowControl w:val="0"/>
        <w:numPr>
          <w:ilvl w:val="0"/>
          <w:numId w:val="30"/>
        </w:numPr>
        <w:autoSpaceDE w:val="0"/>
        <w:autoSpaceDN w:val="0"/>
        <w:ind w:left="720"/>
        <w:jc w:val="both"/>
        <w:rPr>
          <w:rFonts w:ascii="Arial" w:hAnsi="Arial" w:cs="Arial"/>
        </w:rPr>
      </w:pPr>
      <w:r w:rsidRPr="00687E88">
        <w:rPr>
          <w:rFonts w:ascii="Arial" w:hAnsi="Arial" w:cs="Arial"/>
        </w:rPr>
        <w:t>The suggestion was made to replace the gable vent with a t</w:t>
      </w:r>
      <w:r w:rsidR="00DE2F53" w:rsidRPr="00687E88">
        <w:rPr>
          <w:rFonts w:ascii="Arial" w:hAnsi="Arial" w:cs="Arial"/>
        </w:rPr>
        <w:t>riangular</w:t>
      </w:r>
      <w:r w:rsidR="007D7A02">
        <w:rPr>
          <w:rFonts w:ascii="Arial" w:hAnsi="Arial" w:cs="Arial"/>
        </w:rPr>
        <w:t xml:space="preserve"> one</w:t>
      </w:r>
      <w:r w:rsidR="00DE2F53" w:rsidRPr="00687E88">
        <w:rPr>
          <w:rFonts w:ascii="Arial" w:hAnsi="Arial" w:cs="Arial"/>
        </w:rPr>
        <w:t>.</w:t>
      </w:r>
    </w:p>
    <w:p w:rsidR="00DE2F53" w:rsidRPr="00CB46C9" w:rsidRDefault="00687E88" w:rsidP="00F84EC7">
      <w:pPr>
        <w:pStyle w:val="ListParagraph"/>
        <w:widowControl w:val="0"/>
        <w:numPr>
          <w:ilvl w:val="0"/>
          <w:numId w:val="30"/>
        </w:numPr>
        <w:autoSpaceDE w:val="0"/>
        <w:autoSpaceDN w:val="0"/>
        <w:ind w:left="720"/>
        <w:jc w:val="both"/>
        <w:rPr>
          <w:rFonts w:ascii="Arial" w:hAnsi="Arial" w:cs="Arial"/>
        </w:rPr>
      </w:pPr>
      <w:r w:rsidRPr="00CB46C9">
        <w:rPr>
          <w:rFonts w:ascii="Arial" w:hAnsi="Arial" w:cs="Arial"/>
        </w:rPr>
        <w:t xml:space="preserve">The proportion of the vertical and clapboard siding </w:t>
      </w:r>
      <w:r w:rsidR="00CB46C9" w:rsidRPr="00CB46C9">
        <w:rPr>
          <w:rFonts w:ascii="Arial" w:hAnsi="Arial" w:cs="Arial"/>
        </w:rPr>
        <w:t>was discussed as being changed for better balance between the top and the bottom of the building.</w:t>
      </w:r>
    </w:p>
    <w:p w:rsidR="00091FBE" w:rsidRPr="00CB46C9" w:rsidRDefault="00AB15D8" w:rsidP="00F84EC7">
      <w:pPr>
        <w:pStyle w:val="ListParagraph"/>
        <w:widowControl w:val="0"/>
        <w:numPr>
          <w:ilvl w:val="0"/>
          <w:numId w:val="30"/>
        </w:numPr>
        <w:autoSpaceDE w:val="0"/>
        <w:autoSpaceDN w:val="0"/>
        <w:ind w:left="720"/>
        <w:jc w:val="both"/>
        <w:rPr>
          <w:rFonts w:ascii="Arial" w:hAnsi="Arial" w:cs="Arial"/>
        </w:rPr>
      </w:pPr>
      <w:r w:rsidRPr="00CB46C9">
        <w:rPr>
          <w:rFonts w:ascii="Arial" w:hAnsi="Arial" w:cs="Arial"/>
        </w:rPr>
        <w:t xml:space="preserve">Sills and aprons are needed on </w:t>
      </w:r>
      <w:r w:rsidR="00CB46C9">
        <w:rPr>
          <w:rFonts w:ascii="Arial" w:hAnsi="Arial" w:cs="Arial"/>
        </w:rPr>
        <w:t xml:space="preserve">the </w:t>
      </w:r>
      <w:r w:rsidRPr="00CB46C9">
        <w:rPr>
          <w:rFonts w:ascii="Arial" w:hAnsi="Arial" w:cs="Arial"/>
        </w:rPr>
        <w:t>windows.</w:t>
      </w:r>
    </w:p>
    <w:p w:rsidR="00AB15D8" w:rsidRPr="005E59C4" w:rsidRDefault="005E59C4" w:rsidP="00F84EC7">
      <w:pPr>
        <w:pStyle w:val="ListParagraph"/>
        <w:widowControl w:val="0"/>
        <w:numPr>
          <w:ilvl w:val="0"/>
          <w:numId w:val="30"/>
        </w:numPr>
        <w:autoSpaceDE w:val="0"/>
        <w:autoSpaceDN w:val="0"/>
        <w:ind w:left="720"/>
        <w:jc w:val="both"/>
        <w:rPr>
          <w:rFonts w:ascii="Arial" w:hAnsi="Arial" w:cs="Arial"/>
        </w:rPr>
      </w:pPr>
      <w:r w:rsidRPr="005E59C4">
        <w:rPr>
          <w:rFonts w:ascii="Arial" w:hAnsi="Arial" w:cs="Arial"/>
        </w:rPr>
        <w:t>The g</w:t>
      </w:r>
      <w:r w:rsidR="00AB15D8" w:rsidRPr="005E59C4">
        <w:rPr>
          <w:rFonts w:ascii="Arial" w:hAnsi="Arial" w:cs="Arial"/>
        </w:rPr>
        <w:t xml:space="preserve">utter boards of </w:t>
      </w:r>
      <w:r w:rsidRPr="005E59C4">
        <w:rPr>
          <w:rFonts w:ascii="Arial" w:hAnsi="Arial" w:cs="Arial"/>
        </w:rPr>
        <w:t xml:space="preserve">the side elevation </w:t>
      </w:r>
      <w:r w:rsidR="00AB15D8" w:rsidRPr="005E59C4">
        <w:rPr>
          <w:rFonts w:ascii="Arial" w:hAnsi="Arial" w:cs="Arial"/>
        </w:rPr>
        <w:t xml:space="preserve">projections need to </w:t>
      </w:r>
      <w:r>
        <w:rPr>
          <w:rFonts w:ascii="Arial" w:hAnsi="Arial" w:cs="Arial"/>
        </w:rPr>
        <w:t>line</w:t>
      </w:r>
      <w:r w:rsidR="00AB15D8" w:rsidRPr="005E59C4">
        <w:rPr>
          <w:rFonts w:ascii="Arial" w:hAnsi="Arial" w:cs="Arial"/>
        </w:rPr>
        <w:t xml:space="preserve"> up with </w:t>
      </w:r>
      <w:r w:rsidR="008A57A0" w:rsidRPr="005E59C4">
        <w:rPr>
          <w:rFonts w:ascii="Arial" w:hAnsi="Arial" w:cs="Arial"/>
        </w:rPr>
        <w:t>the front porch gutter boards.</w:t>
      </w:r>
    </w:p>
    <w:p w:rsidR="00892128" w:rsidRPr="003500E1" w:rsidRDefault="00C75638" w:rsidP="00892128">
      <w:pPr>
        <w:pStyle w:val="ListParagraph"/>
        <w:widowControl w:val="0"/>
        <w:numPr>
          <w:ilvl w:val="0"/>
          <w:numId w:val="30"/>
        </w:numPr>
        <w:autoSpaceDE w:val="0"/>
        <w:autoSpaceDN w:val="0"/>
        <w:ind w:left="720"/>
        <w:jc w:val="both"/>
        <w:rPr>
          <w:rFonts w:ascii="Arial" w:hAnsi="Arial" w:cs="Arial"/>
        </w:rPr>
      </w:pPr>
      <w:r w:rsidRPr="003500E1">
        <w:rPr>
          <w:rFonts w:ascii="Arial" w:hAnsi="Arial" w:cs="Arial"/>
        </w:rPr>
        <w:t>It was discussed that a</w:t>
      </w:r>
      <w:r w:rsidR="00892128" w:rsidRPr="003500E1">
        <w:rPr>
          <w:rFonts w:ascii="Arial" w:hAnsi="Arial" w:cs="Arial"/>
        </w:rPr>
        <w:t xml:space="preserve"> window </w:t>
      </w:r>
      <w:r w:rsidRPr="003500E1">
        <w:rPr>
          <w:rFonts w:ascii="Arial" w:hAnsi="Arial" w:cs="Arial"/>
        </w:rPr>
        <w:t xml:space="preserve">be added </w:t>
      </w:r>
      <w:r w:rsidR="00892128" w:rsidRPr="003500E1">
        <w:rPr>
          <w:rFonts w:ascii="Arial" w:hAnsi="Arial" w:cs="Arial"/>
        </w:rPr>
        <w:t xml:space="preserve">to </w:t>
      </w:r>
      <w:r w:rsidRPr="003500E1">
        <w:rPr>
          <w:rFonts w:ascii="Arial" w:hAnsi="Arial" w:cs="Arial"/>
        </w:rPr>
        <w:t>the master</w:t>
      </w:r>
      <w:r w:rsidR="00892128" w:rsidRPr="003500E1">
        <w:rPr>
          <w:rFonts w:ascii="Arial" w:hAnsi="Arial" w:cs="Arial"/>
        </w:rPr>
        <w:t xml:space="preserve"> walk-in closet. </w:t>
      </w:r>
      <w:r w:rsidR="003500E1" w:rsidRPr="003500E1">
        <w:rPr>
          <w:rFonts w:ascii="Arial" w:hAnsi="Arial" w:cs="Arial"/>
        </w:rPr>
        <w:t xml:space="preserve">The fixed window on the </w:t>
      </w:r>
      <w:r w:rsidR="00892128" w:rsidRPr="003500E1">
        <w:rPr>
          <w:rFonts w:ascii="Arial" w:hAnsi="Arial" w:cs="Arial"/>
        </w:rPr>
        <w:t xml:space="preserve">right side elevation </w:t>
      </w:r>
      <w:r w:rsidR="003500E1" w:rsidRPr="003500E1">
        <w:rPr>
          <w:rFonts w:ascii="Arial" w:hAnsi="Arial" w:cs="Arial"/>
        </w:rPr>
        <w:t>could</w:t>
      </w:r>
      <w:r w:rsidR="0065481D" w:rsidRPr="003500E1">
        <w:rPr>
          <w:rFonts w:ascii="Arial" w:hAnsi="Arial" w:cs="Arial"/>
        </w:rPr>
        <w:t xml:space="preserve"> be changed to</w:t>
      </w:r>
      <w:r w:rsidR="003500E1" w:rsidRPr="003500E1">
        <w:rPr>
          <w:rFonts w:ascii="Arial" w:hAnsi="Arial" w:cs="Arial"/>
        </w:rPr>
        <w:t xml:space="preserve"> a</w:t>
      </w:r>
      <w:r w:rsidR="0065481D" w:rsidRPr="003500E1">
        <w:rPr>
          <w:rFonts w:ascii="Arial" w:hAnsi="Arial" w:cs="Arial"/>
        </w:rPr>
        <w:t xml:space="preserve"> casement.</w:t>
      </w:r>
    </w:p>
    <w:p w:rsidR="0065481D" w:rsidRPr="00C0516C" w:rsidRDefault="00C0516C" w:rsidP="00892128">
      <w:pPr>
        <w:pStyle w:val="ListParagraph"/>
        <w:widowControl w:val="0"/>
        <w:numPr>
          <w:ilvl w:val="0"/>
          <w:numId w:val="30"/>
        </w:numPr>
        <w:autoSpaceDE w:val="0"/>
        <w:autoSpaceDN w:val="0"/>
        <w:ind w:left="720"/>
        <w:jc w:val="both"/>
        <w:rPr>
          <w:rFonts w:ascii="Arial" w:hAnsi="Arial" w:cs="Arial"/>
        </w:rPr>
      </w:pPr>
      <w:r>
        <w:rPr>
          <w:rFonts w:ascii="Arial" w:hAnsi="Arial" w:cs="Arial"/>
        </w:rPr>
        <w:t>City Planner Amy Lowry mentioned that z</w:t>
      </w:r>
      <w:r w:rsidR="003500E1" w:rsidRPr="00C0516C">
        <w:rPr>
          <w:rFonts w:ascii="Arial" w:hAnsi="Arial" w:cs="Arial"/>
        </w:rPr>
        <w:t xml:space="preserve">oning </w:t>
      </w:r>
      <w:r w:rsidR="00B87F99">
        <w:rPr>
          <w:rFonts w:ascii="Arial" w:hAnsi="Arial" w:cs="Arial"/>
        </w:rPr>
        <w:t xml:space="preserve">ordinance does not allow </w:t>
      </w:r>
      <w:r w:rsidR="00342164" w:rsidRPr="00C0516C">
        <w:rPr>
          <w:rFonts w:ascii="Arial" w:hAnsi="Arial" w:cs="Arial"/>
        </w:rPr>
        <w:t>fireplace projection</w:t>
      </w:r>
      <w:r w:rsidR="00B87F99">
        <w:rPr>
          <w:rFonts w:ascii="Arial" w:hAnsi="Arial" w:cs="Arial"/>
        </w:rPr>
        <w:t>s</w:t>
      </w:r>
      <w:r w:rsidR="00342164" w:rsidRPr="00C0516C">
        <w:rPr>
          <w:rFonts w:ascii="Arial" w:hAnsi="Arial" w:cs="Arial"/>
        </w:rPr>
        <w:t xml:space="preserve"> </w:t>
      </w:r>
      <w:r w:rsidR="00B87F99">
        <w:rPr>
          <w:rFonts w:ascii="Arial" w:hAnsi="Arial" w:cs="Arial"/>
        </w:rPr>
        <w:t>to</w:t>
      </w:r>
      <w:r w:rsidR="00342164" w:rsidRPr="00C0516C">
        <w:rPr>
          <w:rFonts w:ascii="Arial" w:hAnsi="Arial" w:cs="Arial"/>
        </w:rPr>
        <w:t xml:space="preserve"> extend beyond the front yard setback. The fireplace can be inset or the </w:t>
      </w:r>
      <w:r w:rsidRPr="00C0516C">
        <w:rPr>
          <w:rFonts w:ascii="Arial" w:hAnsi="Arial" w:cs="Arial"/>
        </w:rPr>
        <w:t>house can be moved back two feet</w:t>
      </w:r>
      <w:r w:rsidR="00B87F99">
        <w:rPr>
          <w:rFonts w:ascii="Arial" w:hAnsi="Arial" w:cs="Arial"/>
        </w:rPr>
        <w:t xml:space="preserve"> from the front yard setback</w:t>
      </w:r>
      <w:r w:rsidRPr="00C0516C">
        <w:rPr>
          <w:rFonts w:ascii="Arial" w:hAnsi="Arial" w:cs="Arial"/>
        </w:rPr>
        <w:t>.</w:t>
      </w:r>
    </w:p>
    <w:p w:rsidR="00D253F6" w:rsidRPr="002B3E25" w:rsidRDefault="00D253F6" w:rsidP="00F84EC7">
      <w:pPr>
        <w:pStyle w:val="ListParagraph"/>
        <w:widowControl w:val="0"/>
        <w:tabs>
          <w:tab w:val="left" w:pos="9180"/>
        </w:tabs>
        <w:autoSpaceDE w:val="0"/>
        <w:autoSpaceDN w:val="0"/>
        <w:ind w:left="1354"/>
        <w:rPr>
          <w:rFonts w:ascii="Arial" w:hAnsi="Arial" w:cs="Arial"/>
          <w:sz w:val="10"/>
        </w:rPr>
      </w:pPr>
    </w:p>
    <w:p w:rsidR="00967403" w:rsidRDefault="00EE2C1C" w:rsidP="00F84EC7">
      <w:pPr>
        <w:widowControl w:val="0"/>
        <w:tabs>
          <w:tab w:val="left" w:pos="9180"/>
        </w:tabs>
        <w:autoSpaceDE w:val="0"/>
        <w:autoSpaceDN w:val="0"/>
        <w:ind w:left="360"/>
        <w:jc w:val="both"/>
        <w:rPr>
          <w:rFonts w:ascii="Arial" w:hAnsi="Arial" w:cs="Arial"/>
          <w:b/>
        </w:rPr>
      </w:pPr>
      <w:r>
        <w:rPr>
          <w:rFonts w:ascii="Arial" w:hAnsi="Arial" w:cs="Arial"/>
          <w:b/>
        </w:rPr>
        <w:t>Don Anderson</w:t>
      </w:r>
      <w:r w:rsidR="00967403" w:rsidRPr="00F659D4">
        <w:rPr>
          <w:rFonts w:ascii="Arial" w:hAnsi="Arial" w:cs="Arial"/>
          <w:b/>
        </w:rPr>
        <w:t xml:space="preserve"> made a motion to </w:t>
      </w:r>
      <w:r>
        <w:rPr>
          <w:rFonts w:ascii="Arial" w:hAnsi="Arial" w:cs="Arial"/>
          <w:b/>
        </w:rPr>
        <w:t>approve</w:t>
      </w:r>
      <w:r w:rsidR="00FE6361">
        <w:rPr>
          <w:rFonts w:ascii="Arial" w:hAnsi="Arial" w:cs="Arial"/>
          <w:b/>
        </w:rPr>
        <w:t xml:space="preserve"> Case 140</w:t>
      </w:r>
      <w:r w:rsidR="00F96A8C">
        <w:rPr>
          <w:rFonts w:ascii="Arial" w:hAnsi="Arial" w:cs="Arial"/>
          <w:b/>
        </w:rPr>
        <w:t>-21R</w:t>
      </w:r>
      <w:r w:rsidR="00C93C7E">
        <w:rPr>
          <w:rFonts w:ascii="Arial" w:hAnsi="Arial" w:cs="Arial"/>
          <w:b/>
        </w:rPr>
        <w:t xml:space="preserve"> </w:t>
      </w:r>
      <w:r>
        <w:rPr>
          <w:rFonts w:ascii="Arial" w:hAnsi="Arial" w:cs="Arial"/>
          <w:b/>
        </w:rPr>
        <w:t xml:space="preserve">with the following requirements: 1) that the </w:t>
      </w:r>
      <w:r w:rsidR="00B87F99">
        <w:rPr>
          <w:rFonts w:ascii="Arial" w:hAnsi="Arial" w:cs="Arial"/>
          <w:b/>
        </w:rPr>
        <w:t>doghouse gutter</w:t>
      </w:r>
      <w:r w:rsidR="00FE5D2D">
        <w:rPr>
          <w:rFonts w:ascii="Arial" w:hAnsi="Arial" w:cs="Arial"/>
          <w:b/>
        </w:rPr>
        <w:t xml:space="preserve"> </w:t>
      </w:r>
      <w:r w:rsidR="00B87F99">
        <w:rPr>
          <w:rFonts w:ascii="Arial" w:hAnsi="Arial" w:cs="Arial"/>
          <w:b/>
        </w:rPr>
        <w:t xml:space="preserve">boards in the dining room be raised to match the height of the </w:t>
      </w:r>
      <w:r w:rsidR="00FD7282">
        <w:rPr>
          <w:rFonts w:ascii="Arial" w:hAnsi="Arial" w:cs="Arial"/>
          <w:b/>
        </w:rPr>
        <w:t>porch; 2) that the garage door have a similar pattern to the front door and that a cut</w:t>
      </w:r>
      <w:r w:rsidR="00FE5D2D">
        <w:rPr>
          <w:rFonts w:ascii="Arial" w:hAnsi="Arial" w:cs="Arial"/>
          <w:b/>
        </w:rPr>
        <w:t xml:space="preserve"> </w:t>
      </w:r>
      <w:r w:rsidR="00FD7282">
        <w:rPr>
          <w:rFonts w:ascii="Arial" w:hAnsi="Arial" w:cs="Arial"/>
          <w:b/>
        </w:rPr>
        <w:t xml:space="preserve">sheet be supplied for that; 3) that the </w:t>
      </w:r>
      <w:r>
        <w:rPr>
          <w:rFonts w:ascii="Arial" w:hAnsi="Arial" w:cs="Arial"/>
          <w:b/>
        </w:rPr>
        <w:t xml:space="preserve">stone on the front of the house </w:t>
      </w:r>
      <w:r w:rsidR="00E43389">
        <w:rPr>
          <w:rFonts w:ascii="Arial" w:hAnsi="Arial" w:cs="Arial"/>
          <w:b/>
        </w:rPr>
        <w:t xml:space="preserve">either </w:t>
      </w:r>
      <w:r>
        <w:rPr>
          <w:rFonts w:ascii="Arial" w:hAnsi="Arial" w:cs="Arial"/>
          <w:b/>
        </w:rPr>
        <w:t xml:space="preserve">be eliminated or </w:t>
      </w:r>
      <w:r w:rsidR="00E43389">
        <w:rPr>
          <w:rFonts w:ascii="Arial" w:hAnsi="Arial" w:cs="Arial"/>
          <w:b/>
        </w:rPr>
        <w:t xml:space="preserve">wrapped around the corners </w:t>
      </w:r>
      <w:r>
        <w:rPr>
          <w:rFonts w:ascii="Arial" w:hAnsi="Arial" w:cs="Arial"/>
          <w:b/>
        </w:rPr>
        <w:t xml:space="preserve">two feet around </w:t>
      </w:r>
      <w:r w:rsidR="00E43389">
        <w:rPr>
          <w:rFonts w:ascii="Arial" w:hAnsi="Arial" w:cs="Arial"/>
          <w:b/>
        </w:rPr>
        <w:t>each</w:t>
      </w:r>
      <w:r>
        <w:rPr>
          <w:rFonts w:ascii="Arial" w:hAnsi="Arial" w:cs="Arial"/>
          <w:b/>
        </w:rPr>
        <w:t xml:space="preserve"> side</w:t>
      </w:r>
      <w:r w:rsidR="00E43389">
        <w:rPr>
          <w:rFonts w:ascii="Arial" w:hAnsi="Arial" w:cs="Arial"/>
          <w:b/>
        </w:rPr>
        <w:t>; 4</w:t>
      </w:r>
      <w:r>
        <w:rPr>
          <w:rFonts w:ascii="Arial" w:hAnsi="Arial" w:cs="Arial"/>
          <w:b/>
        </w:rPr>
        <w:t>)</w:t>
      </w:r>
      <w:r w:rsidR="00E43389">
        <w:rPr>
          <w:rFonts w:ascii="Arial" w:hAnsi="Arial" w:cs="Arial"/>
          <w:b/>
        </w:rPr>
        <w:t xml:space="preserve"> </w:t>
      </w:r>
      <w:r>
        <w:rPr>
          <w:rFonts w:ascii="Arial" w:hAnsi="Arial" w:cs="Arial"/>
          <w:b/>
        </w:rPr>
        <w:t xml:space="preserve">that </w:t>
      </w:r>
      <w:r w:rsidR="00E43389">
        <w:rPr>
          <w:rFonts w:ascii="Arial" w:hAnsi="Arial" w:cs="Arial"/>
          <w:b/>
        </w:rPr>
        <w:t xml:space="preserve">a second window be added in the garage; 5) that the vents on the </w:t>
      </w:r>
      <w:r w:rsidR="00F77B67">
        <w:rPr>
          <w:rFonts w:ascii="Arial" w:hAnsi="Arial" w:cs="Arial"/>
          <w:b/>
        </w:rPr>
        <w:t xml:space="preserve">front and </w:t>
      </w:r>
      <w:r w:rsidR="00E43389">
        <w:rPr>
          <w:rFonts w:ascii="Arial" w:hAnsi="Arial" w:cs="Arial"/>
          <w:b/>
        </w:rPr>
        <w:t xml:space="preserve">side gables are triangular; </w:t>
      </w:r>
      <w:r w:rsidR="007E241E">
        <w:rPr>
          <w:rFonts w:ascii="Arial" w:hAnsi="Arial" w:cs="Arial"/>
          <w:b/>
        </w:rPr>
        <w:t xml:space="preserve">6) </w:t>
      </w:r>
      <w:r w:rsidR="00E43389">
        <w:rPr>
          <w:rFonts w:ascii="Arial" w:hAnsi="Arial" w:cs="Arial"/>
          <w:b/>
        </w:rPr>
        <w:t xml:space="preserve">that </w:t>
      </w:r>
      <w:r>
        <w:rPr>
          <w:rFonts w:ascii="Arial" w:hAnsi="Arial" w:cs="Arial"/>
          <w:b/>
        </w:rPr>
        <w:t xml:space="preserve">the </w:t>
      </w:r>
      <w:r w:rsidR="007E241E">
        <w:rPr>
          <w:rFonts w:ascii="Arial" w:hAnsi="Arial" w:cs="Arial"/>
          <w:b/>
        </w:rPr>
        <w:t>windows have sills and aprons; 7</w:t>
      </w:r>
      <w:r>
        <w:rPr>
          <w:rFonts w:ascii="Arial" w:hAnsi="Arial" w:cs="Arial"/>
          <w:b/>
        </w:rPr>
        <w:t xml:space="preserve">) </w:t>
      </w:r>
      <w:r w:rsidR="00307563">
        <w:rPr>
          <w:rFonts w:ascii="Arial" w:hAnsi="Arial" w:cs="Arial"/>
          <w:b/>
        </w:rPr>
        <w:t>that they add a window in the bedroom closet</w:t>
      </w:r>
      <w:r w:rsidR="007E241E">
        <w:rPr>
          <w:rFonts w:ascii="Arial" w:hAnsi="Arial" w:cs="Arial"/>
          <w:b/>
        </w:rPr>
        <w:t>; 8</w:t>
      </w:r>
      <w:r>
        <w:rPr>
          <w:rFonts w:ascii="Arial" w:hAnsi="Arial" w:cs="Arial"/>
          <w:b/>
        </w:rPr>
        <w:t xml:space="preserve">) </w:t>
      </w:r>
      <w:r w:rsidR="00307563">
        <w:rPr>
          <w:rFonts w:ascii="Arial" w:hAnsi="Arial" w:cs="Arial"/>
          <w:b/>
        </w:rPr>
        <w:t xml:space="preserve">that the bathroom window be changed to two casements; </w:t>
      </w:r>
      <w:r w:rsidR="00E01D8B">
        <w:rPr>
          <w:rFonts w:ascii="Arial" w:hAnsi="Arial" w:cs="Arial"/>
          <w:b/>
        </w:rPr>
        <w:t xml:space="preserve">and, </w:t>
      </w:r>
      <w:r w:rsidR="007E241E">
        <w:rPr>
          <w:rFonts w:ascii="Arial" w:hAnsi="Arial" w:cs="Arial"/>
          <w:b/>
        </w:rPr>
        <w:t>9</w:t>
      </w:r>
      <w:r w:rsidR="00F77B67">
        <w:rPr>
          <w:rFonts w:ascii="Arial" w:hAnsi="Arial" w:cs="Arial"/>
          <w:b/>
        </w:rPr>
        <w:t>) that the fireplace on the left elevation either be moved into the room or move the house out of the front yard</w:t>
      </w:r>
      <w:r w:rsidR="00097093">
        <w:rPr>
          <w:rFonts w:ascii="Arial" w:hAnsi="Arial" w:cs="Arial"/>
          <w:b/>
        </w:rPr>
        <w:t>.</w:t>
      </w:r>
      <w:r w:rsidR="00F77B67">
        <w:rPr>
          <w:rFonts w:ascii="Arial" w:hAnsi="Arial" w:cs="Arial"/>
          <w:b/>
        </w:rPr>
        <w:t xml:space="preserve"> </w:t>
      </w:r>
      <w:r w:rsidR="00967403" w:rsidRPr="00F659D4">
        <w:rPr>
          <w:rFonts w:ascii="Arial" w:hAnsi="Arial" w:cs="Arial"/>
          <w:b/>
        </w:rPr>
        <w:t xml:space="preserve">Seconded by </w:t>
      </w:r>
      <w:r w:rsidR="00FE5D2D">
        <w:rPr>
          <w:rFonts w:ascii="Arial" w:hAnsi="Arial" w:cs="Arial"/>
          <w:b/>
        </w:rPr>
        <w:t>Pat Jones</w:t>
      </w:r>
      <w:r w:rsidR="00967403" w:rsidRPr="00F659D4">
        <w:rPr>
          <w:rFonts w:ascii="Arial" w:hAnsi="Arial" w:cs="Arial"/>
          <w:b/>
        </w:rPr>
        <w:t>. Motion approved</w:t>
      </w:r>
      <w:r w:rsidR="002228D8">
        <w:rPr>
          <w:rFonts w:ascii="Arial" w:hAnsi="Arial" w:cs="Arial"/>
          <w:b/>
        </w:rPr>
        <w:t xml:space="preserve"> unanimously</w:t>
      </w:r>
      <w:r w:rsidR="00967403" w:rsidRPr="00F659D4">
        <w:rPr>
          <w:rFonts w:ascii="Arial" w:hAnsi="Arial" w:cs="Arial"/>
          <w:b/>
        </w:rPr>
        <w:t>.</w:t>
      </w:r>
    </w:p>
    <w:p w:rsidR="00CE6BC5" w:rsidRDefault="00CE6BC5" w:rsidP="004E5E68">
      <w:pPr>
        <w:widowControl w:val="0"/>
        <w:autoSpaceDE w:val="0"/>
        <w:autoSpaceDN w:val="0"/>
        <w:ind w:right="135"/>
        <w:rPr>
          <w:rFonts w:ascii="Arial" w:hAnsi="Arial" w:cs="Arial"/>
        </w:rPr>
      </w:pPr>
    </w:p>
    <w:p w:rsidR="00FE6361" w:rsidRPr="00FE6361" w:rsidRDefault="00FE6361" w:rsidP="00FE6361">
      <w:pPr>
        <w:pStyle w:val="ListParagraph"/>
        <w:numPr>
          <w:ilvl w:val="1"/>
          <w:numId w:val="1"/>
        </w:numPr>
        <w:spacing w:after="160" w:line="259" w:lineRule="auto"/>
        <w:ind w:left="360"/>
        <w:rPr>
          <w:rFonts w:ascii="Arial" w:hAnsi="Arial" w:cs="Arial"/>
        </w:rPr>
      </w:pPr>
      <w:r w:rsidRPr="00FE6361">
        <w:rPr>
          <w:rFonts w:ascii="Arial" w:hAnsi="Arial" w:cs="Arial"/>
          <w:u w:val="single"/>
        </w:rPr>
        <w:t>Case 141-21R – 590 Andrews Ave – R4</w:t>
      </w:r>
      <w:r w:rsidRPr="00FE6361">
        <w:rPr>
          <w:rFonts w:ascii="Arial" w:hAnsi="Arial" w:cs="Arial"/>
          <w:u w:val="single"/>
        </w:rPr>
        <w:br/>
      </w:r>
      <w:r w:rsidRPr="00FE6361">
        <w:rPr>
          <w:rFonts w:ascii="Arial" w:hAnsi="Arial" w:cs="Arial"/>
        </w:rPr>
        <w:t xml:space="preserve">Joe Page, </w:t>
      </w:r>
      <w:proofErr w:type="spellStart"/>
      <w:r w:rsidRPr="00FE6361">
        <w:rPr>
          <w:rFonts w:ascii="Arial" w:hAnsi="Arial" w:cs="Arial"/>
        </w:rPr>
        <w:t>Srote</w:t>
      </w:r>
      <w:proofErr w:type="spellEnd"/>
      <w:r w:rsidRPr="00FE6361">
        <w:rPr>
          <w:rFonts w:ascii="Arial" w:hAnsi="Arial" w:cs="Arial"/>
        </w:rPr>
        <w:t xml:space="preserve"> &amp; Co Architects, applicant</w:t>
      </w:r>
      <w:r w:rsidRPr="00FE6361">
        <w:rPr>
          <w:rFonts w:ascii="Arial" w:hAnsi="Arial" w:cs="Arial"/>
        </w:rPr>
        <w:br/>
        <w:t>New Single-Family Home</w:t>
      </w:r>
    </w:p>
    <w:p w:rsidR="00B64C87" w:rsidRPr="00B64C87" w:rsidRDefault="00B64C87" w:rsidP="00B64C87">
      <w:pPr>
        <w:widowControl w:val="0"/>
        <w:autoSpaceDE w:val="0"/>
        <w:autoSpaceDN w:val="0"/>
        <w:ind w:right="135"/>
        <w:rPr>
          <w:rFonts w:ascii="Arial" w:hAnsi="Arial" w:cs="Arial"/>
          <w:sz w:val="10"/>
        </w:rPr>
      </w:pPr>
    </w:p>
    <w:p w:rsidR="005B7025" w:rsidRDefault="00790CDA" w:rsidP="00D65623">
      <w:pPr>
        <w:widowControl w:val="0"/>
        <w:autoSpaceDE w:val="0"/>
        <w:autoSpaceDN w:val="0"/>
        <w:ind w:left="360"/>
        <w:jc w:val="both"/>
        <w:rPr>
          <w:rFonts w:ascii="Arial" w:hAnsi="Arial" w:cs="Arial"/>
        </w:rPr>
      </w:pPr>
      <w:r>
        <w:rPr>
          <w:rFonts w:ascii="Arial" w:hAnsi="Arial" w:cs="Arial"/>
        </w:rPr>
        <w:t>Joe Page</w:t>
      </w:r>
      <w:r w:rsidR="00295F75">
        <w:rPr>
          <w:rFonts w:ascii="Arial" w:hAnsi="Arial" w:cs="Arial"/>
        </w:rPr>
        <w:t xml:space="preserve"> addressed the B</w:t>
      </w:r>
      <w:r w:rsidR="005B7025">
        <w:rPr>
          <w:rFonts w:ascii="Arial" w:hAnsi="Arial" w:cs="Arial"/>
        </w:rPr>
        <w:t>oard</w:t>
      </w:r>
      <w:r w:rsidR="00295F75">
        <w:rPr>
          <w:rFonts w:ascii="Arial" w:hAnsi="Arial" w:cs="Arial"/>
        </w:rPr>
        <w:t xml:space="preserve"> and</w:t>
      </w:r>
      <w:r w:rsidR="00754469" w:rsidRPr="0022254C">
        <w:rPr>
          <w:rFonts w:ascii="Arial" w:hAnsi="Arial" w:cs="Arial"/>
        </w:rPr>
        <w:t xml:space="preserve"> </w:t>
      </w:r>
      <w:r w:rsidR="00B06027" w:rsidRPr="0022254C">
        <w:rPr>
          <w:rFonts w:ascii="Arial" w:hAnsi="Arial" w:cs="Arial"/>
        </w:rPr>
        <w:t>explained they are p</w:t>
      </w:r>
      <w:r w:rsidR="005B7025" w:rsidRPr="0022254C">
        <w:rPr>
          <w:rFonts w:ascii="Arial" w:hAnsi="Arial" w:cs="Arial"/>
        </w:rPr>
        <w:t>roposing new single family home</w:t>
      </w:r>
      <w:r w:rsidR="00B06027" w:rsidRPr="0022254C">
        <w:rPr>
          <w:rFonts w:ascii="Arial" w:hAnsi="Arial" w:cs="Arial"/>
        </w:rPr>
        <w:t xml:space="preserve"> for this location</w:t>
      </w:r>
      <w:r w:rsidR="005B7025" w:rsidRPr="0022254C">
        <w:rPr>
          <w:rFonts w:ascii="Arial" w:hAnsi="Arial" w:cs="Arial"/>
        </w:rPr>
        <w:t>.</w:t>
      </w:r>
      <w:r w:rsidR="005B7025">
        <w:rPr>
          <w:rFonts w:ascii="Arial" w:hAnsi="Arial" w:cs="Arial"/>
        </w:rPr>
        <w:t xml:space="preserve"> </w:t>
      </w:r>
      <w:r w:rsidR="008815BD">
        <w:rPr>
          <w:rFonts w:ascii="Arial" w:hAnsi="Arial" w:cs="Arial"/>
        </w:rPr>
        <w:t>Mr. Campbell pointed out that the f</w:t>
      </w:r>
      <w:r>
        <w:rPr>
          <w:rFonts w:ascii="Arial" w:hAnsi="Arial" w:cs="Arial"/>
        </w:rPr>
        <w:t xml:space="preserve">ront porch </w:t>
      </w:r>
      <w:proofErr w:type="gramStart"/>
      <w:r>
        <w:rPr>
          <w:rFonts w:ascii="Arial" w:hAnsi="Arial" w:cs="Arial"/>
        </w:rPr>
        <w:t>wall</w:t>
      </w:r>
      <w:proofErr w:type="gramEnd"/>
      <w:r>
        <w:rPr>
          <w:rFonts w:ascii="Arial" w:hAnsi="Arial" w:cs="Arial"/>
        </w:rPr>
        <w:t xml:space="preserve"> needs to be opened up for zoning purposes</w:t>
      </w:r>
      <w:r w:rsidR="008815BD">
        <w:rPr>
          <w:rFonts w:ascii="Arial" w:hAnsi="Arial" w:cs="Arial"/>
        </w:rPr>
        <w:t xml:space="preserve"> because enclosing the porch adds to the FAR calculation for the property and the enclosure exceeds the allowable </w:t>
      </w:r>
      <w:r w:rsidR="00D65623">
        <w:rPr>
          <w:rFonts w:ascii="Arial" w:hAnsi="Arial" w:cs="Arial"/>
        </w:rPr>
        <w:t>measurement</w:t>
      </w:r>
      <w:r>
        <w:rPr>
          <w:rFonts w:ascii="Arial" w:hAnsi="Arial" w:cs="Arial"/>
        </w:rPr>
        <w:t xml:space="preserve">. </w:t>
      </w:r>
      <w:r w:rsidR="009F40EE">
        <w:rPr>
          <w:rFonts w:ascii="Arial" w:hAnsi="Arial" w:cs="Arial"/>
        </w:rPr>
        <w:t xml:space="preserve">The </w:t>
      </w:r>
      <w:r w:rsidR="00D65623">
        <w:rPr>
          <w:rFonts w:ascii="Arial" w:hAnsi="Arial" w:cs="Arial"/>
        </w:rPr>
        <w:t>Board discussed the following items:</w:t>
      </w:r>
    </w:p>
    <w:p w:rsidR="003D498D" w:rsidRPr="003D498D" w:rsidRDefault="003D498D" w:rsidP="00F84EC7">
      <w:pPr>
        <w:widowControl w:val="0"/>
        <w:autoSpaceDE w:val="0"/>
        <w:autoSpaceDN w:val="0"/>
        <w:ind w:left="360"/>
        <w:jc w:val="both"/>
        <w:rPr>
          <w:rFonts w:ascii="Arial" w:hAnsi="Arial" w:cs="Arial"/>
          <w:sz w:val="10"/>
        </w:rPr>
      </w:pPr>
    </w:p>
    <w:p w:rsidR="005B7025" w:rsidRPr="004E104D" w:rsidRDefault="004E104D" w:rsidP="00F84EC7">
      <w:pPr>
        <w:pStyle w:val="ListParagraph"/>
        <w:widowControl w:val="0"/>
        <w:numPr>
          <w:ilvl w:val="0"/>
          <w:numId w:val="30"/>
        </w:numPr>
        <w:autoSpaceDE w:val="0"/>
        <w:autoSpaceDN w:val="0"/>
        <w:ind w:left="720"/>
        <w:jc w:val="both"/>
        <w:rPr>
          <w:rFonts w:ascii="Arial" w:hAnsi="Arial" w:cs="Arial"/>
        </w:rPr>
      </w:pPr>
      <w:r w:rsidRPr="004E104D">
        <w:rPr>
          <w:rFonts w:ascii="Arial" w:hAnsi="Arial" w:cs="Arial"/>
        </w:rPr>
        <w:t>The siding material was discussed and Mr. Page specified that a v</w:t>
      </w:r>
      <w:r w:rsidR="0022254C" w:rsidRPr="004E104D">
        <w:rPr>
          <w:rFonts w:ascii="Arial" w:hAnsi="Arial" w:cs="Arial"/>
        </w:rPr>
        <w:t xml:space="preserve">ertical </w:t>
      </w:r>
      <w:r w:rsidRPr="004E104D">
        <w:rPr>
          <w:rFonts w:ascii="Arial" w:hAnsi="Arial" w:cs="Arial"/>
        </w:rPr>
        <w:t xml:space="preserve">vinyl </w:t>
      </w:r>
      <w:r w:rsidR="0022254C" w:rsidRPr="004E104D">
        <w:rPr>
          <w:rFonts w:ascii="Arial" w:hAnsi="Arial" w:cs="Arial"/>
        </w:rPr>
        <w:t>siding will be used.</w:t>
      </w:r>
    </w:p>
    <w:p w:rsidR="0022254C" w:rsidRPr="00733E6D" w:rsidRDefault="004E104D" w:rsidP="00F84EC7">
      <w:pPr>
        <w:pStyle w:val="ListParagraph"/>
        <w:widowControl w:val="0"/>
        <w:numPr>
          <w:ilvl w:val="0"/>
          <w:numId w:val="30"/>
        </w:numPr>
        <w:autoSpaceDE w:val="0"/>
        <w:autoSpaceDN w:val="0"/>
        <w:ind w:left="720"/>
        <w:jc w:val="both"/>
        <w:rPr>
          <w:rFonts w:ascii="Arial" w:hAnsi="Arial" w:cs="Arial"/>
        </w:rPr>
      </w:pPr>
      <w:r w:rsidRPr="00733E6D">
        <w:rPr>
          <w:rFonts w:ascii="Arial" w:hAnsi="Arial" w:cs="Arial"/>
        </w:rPr>
        <w:t>The o</w:t>
      </w:r>
      <w:r w:rsidR="0022254C" w:rsidRPr="00733E6D">
        <w:rPr>
          <w:rFonts w:ascii="Arial" w:hAnsi="Arial" w:cs="Arial"/>
        </w:rPr>
        <w:t xml:space="preserve">pen area below </w:t>
      </w:r>
      <w:r w:rsidR="00733E6D" w:rsidRPr="00733E6D">
        <w:rPr>
          <w:rFonts w:ascii="Arial" w:hAnsi="Arial" w:cs="Arial"/>
        </w:rPr>
        <w:t xml:space="preserve">the </w:t>
      </w:r>
      <w:r w:rsidR="0022254C" w:rsidRPr="00733E6D">
        <w:rPr>
          <w:rFonts w:ascii="Arial" w:hAnsi="Arial" w:cs="Arial"/>
        </w:rPr>
        <w:t>deck needs to be enclosed with lattice.</w:t>
      </w:r>
    </w:p>
    <w:p w:rsidR="0022254C" w:rsidRPr="00733E6D" w:rsidRDefault="008904D6" w:rsidP="00F84EC7">
      <w:pPr>
        <w:pStyle w:val="ListParagraph"/>
        <w:widowControl w:val="0"/>
        <w:numPr>
          <w:ilvl w:val="0"/>
          <w:numId w:val="30"/>
        </w:numPr>
        <w:autoSpaceDE w:val="0"/>
        <w:autoSpaceDN w:val="0"/>
        <w:ind w:left="720"/>
        <w:jc w:val="both"/>
        <w:rPr>
          <w:rFonts w:ascii="Arial" w:hAnsi="Arial" w:cs="Arial"/>
        </w:rPr>
      </w:pPr>
      <w:r w:rsidRPr="00733E6D">
        <w:rPr>
          <w:rFonts w:ascii="Arial" w:hAnsi="Arial" w:cs="Arial"/>
        </w:rPr>
        <w:t xml:space="preserve">Downspouts </w:t>
      </w:r>
      <w:r w:rsidR="00097093">
        <w:rPr>
          <w:rFonts w:ascii="Arial" w:hAnsi="Arial" w:cs="Arial"/>
        </w:rPr>
        <w:t>and</w:t>
      </w:r>
      <w:r w:rsidR="00240A30" w:rsidRPr="00733E6D">
        <w:rPr>
          <w:rFonts w:ascii="Arial" w:hAnsi="Arial" w:cs="Arial"/>
        </w:rPr>
        <w:t xml:space="preserve"> roofing materials </w:t>
      </w:r>
      <w:r w:rsidR="00B376EE" w:rsidRPr="00733E6D">
        <w:rPr>
          <w:rFonts w:ascii="Arial" w:hAnsi="Arial" w:cs="Arial"/>
        </w:rPr>
        <w:t>were discussed.</w:t>
      </w:r>
      <w:r w:rsidR="003E4C54">
        <w:rPr>
          <w:rFonts w:ascii="Arial" w:hAnsi="Arial" w:cs="Arial"/>
        </w:rPr>
        <w:t xml:space="preserve"> Mr. Page clarified that the upper gutter would tie into the lower gutter and architectural asphalt shingles will be used.</w:t>
      </w:r>
    </w:p>
    <w:p w:rsidR="00B376EE" w:rsidRDefault="00733E6D" w:rsidP="00F84EC7">
      <w:pPr>
        <w:pStyle w:val="ListParagraph"/>
        <w:widowControl w:val="0"/>
        <w:numPr>
          <w:ilvl w:val="0"/>
          <w:numId w:val="30"/>
        </w:numPr>
        <w:autoSpaceDE w:val="0"/>
        <w:autoSpaceDN w:val="0"/>
        <w:ind w:left="720"/>
        <w:jc w:val="both"/>
        <w:rPr>
          <w:rFonts w:ascii="Arial" w:hAnsi="Arial" w:cs="Arial"/>
        </w:rPr>
      </w:pPr>
      <w:r w:rsidRPr="00733E6D">
        <w:rPr>
          <w:rFonts w:ascii="Arial" w:hAnsi="Arial" w:cs="Arial"/>
        </w:rPr>
        <w:t>The s</w:t>
      </w:r>
      <w:r w:rsidR="0054429E" w:rsidRPr="00733E6D">
        <w:rPr>
          <w:rFonts w:ascii="Arial" w:hAnsi="Arial" w:cs="Arial"/>
        </w:rPr>
        <w:t xml:space="preserve">tairwell fixed window placement </w:t>
      </w:r>
      <w:r w:rsidR="002B6588" w:rsidRPr="00733E6D">
        <w:rPr>
          <w:rFonts w:ascii="Arial" w:hAnsi="Arial" w:cs="Arial"/>
        </w:rPr>
        <w:t>was discussed</w:t>
      </w:r>
      <w:r w:rsidRPr="00733E6D">
        <w:rPr>
          <w:rFonts w:ascii="Arial" w:hAnsi="Arial" w:cs="Arial"/>
        </w:rPr>
        <w:t>. I</w:t>
      </w:r>
      <w:r w:rsidR="002B6588" w:rsidRPr="00733E6D">
        <w:rPr>
          <w:rFonts w:ascii="Arial" w:hAnsi="Arial" w:cs="Arial"/>
        </w:rPr>
        <w:t xml:space="preserve">t was suggested </w:t>
      </w:r>
      <w:r w:rsidRPr="00733E6D">
        <w:rPr>
          <w:rFonts w:ascii="Arial" w:hAnsi="Arial" w:cs="Arial"/>
        </w:rPr>
        <w:t xml:space="preserve">that </w:t>
      </w:r>
      <w:r w:rsidR="002B6588" w:rsidRPr="00733E6D">
        <w:rPr>
          <w:rFonts w:ascii="Arial" w:hAnsi="Arial" w:cs="Arial"/>
        </w:rPr>
        <w:t xml:space="preserve">a full size window be used in the place of </w:t>
      </w:r>
      <w:r w:rsidR="00A14A12" w:rsidRPr="00733E6D">
        <w:rPr>
          <w:rFonts w:ascii="Arial" w:hAnsi="Arial" w:cs="Arial"/>
        </w:rPr>
        <w:t>the higher window.</w:t>
      </w:r>
    </w:p>
    <w:p w:rsidR="005805B1" w:rsidRPr="00733E6D" w:rsidRDefault="005805B1" w:rsidP="00F84EC7">
      <w:pPr>
        <w:pStyle w:val="ListParagraph"/>
        <w:widowControl w:val="0"/>
        <w:numPr>
          <w:ilvl w:val="0"/>
          <w:numId w:val="30"/>
        </w:numPr>
        <w:autoSpaceDE w:val="0"/>
        <w:autoSpaceDN w:val="0"/>
        <w:ind w:left="720"/>
        <w:jc w:val="both"/>
        <w:rPr>
          <w:rFonts w:ascii="Arial" w:hAnsi="Arial" w:cs="Arial"/>
        </w:rPr>
      </w:pPr>
      <w:r>
        <w:rPr>
          <w:rFonts w:ascii="Arial" w:hAnsi="Arial" w:cs="Arial"/>
        </w:rPr>
        <w:t>It was suggested that the brackets from the front elevation be added to the rear elevation below the cantilever</w:t>
      </w:r>
      <w:r w:rsidR="002F053C">
        <w:rPr>
          <w:rFonts w:ascii="Arial" w:hAnsi="Arial" w:cs="Arial"/>
        </w:rPr>
        <w:t xml:space="preserve"> to add consistency</w:t>
      </w:r>
      <w:r>
        <w:rPr>
          <w:rFonts w:ascii="Arial" w:hAnsi="Arial" w:cs="Arial"/>
        </w:rPr>
        <w:t>.</w:t>
      </w:r>
    </w:p>
    <w:p w:rsidR="00A14A12" w:rsidRPr="006A1825" w:rsidRDefault="002F053C" w:rsidP="00A14A12">
      <w:pPr>
        <w:pStyle w:val="ListParagraph"/>
        <w:widowControl w:val="0"/>
        <w:numPr>
          <w:ilvl w:val="0"/>
          <w:numId w:val="30"/>
        </w:numPr>
        <w:autoSpaceDE w:val="0"/>
        <w:autoSpaceDN w:val="0"/>
        <w:ind w:left="720"/>
        <w:jc w:val="both"/>
        <w:rPr>
          <w:rFonts w:ascii="Arial" w:hAnsi="Arial" w:cs="Arial"/>
        </w:rPr>
      </w:pPr>
      <w:r w:rsidRPr="006A1825">
        <w:rPr>
          <w:rFonts w:ascii="Arial" w:hAnsi="Arial" w:cs="Arial"/>
        </w:rPr>
        <w:t xml:space="preserve">The </w:t>
      </w:r>
      <w:r w:rsidR="00A14A12" w:rsidRPr="006A1825">
        <w:rPr>
          <w:rFonts w:ascii="Arial" w:hAnsi="Arial" w:cs="Arial"/>
        </w:rPr>
        <w:t xml:space="preserve">right side elevation </w:t>
      </w:r>
      <w:r w:rsidRPr="006A1825">
        <w:rPr>
          <w:rFonts w:ascii="Arial" w:hAnsi="Arial" w:cs="Arial"/>
        </w:rPr>
        <w:t xml:space="preserve">window placement was discussed. It was recommended that a window be </w:t>
      </w:r>
      <w:r w:rsidR="00A14A12" w:rsidRPr="006A1825">
        <w:rPr>
          <w:rFonts w:ascii="Arial" w:hAnsi="Arial" w:cs="Arial"/>
        </w:rPr>
        <w:t>added i</w:t>
      </w:r>
      <w:r w:rsidR="00977161" w:rsidRPr="006A1825">
        <w:rPr>
          <w:rFonts w:ascii="Arial" w:hAnsi="Arial" w:cs="Arial"/>
        </w:rPr>
        <w:t xml:space="preserve">n </w:t>
      </w:r>
      <w:r w:rsidRPr="006A1825">
        <w:rPr>
          <w:rFonts w:ascii="Arial" w:hAnsi="Arial" w:cs="Arial"/>
        </w:rPr>
        <w:t xml:space="preserve">the </w:t>
      </w:r>
      <w:r w:rsidR="00977161" w:rsidRPr="006A1825">
        <w:rPr>
          <w:rFonts w:ascii="Arial" w:hAnsi="Arial" w:cs="Arial"/>
        </w:rPr>
        <w:t>powder room</w:t>
      </w:r>
      <w:r w:rsidR="00DF4950">
        <w:rPr>
          <w:rFonts w:ascii="Arial" w:hAnsi="Arial" w:cs="Arial"/>
        </w:rPr>
        <w:t xml:space="preserve"> and that there be changes made to the size and placement of the stairwell windows</w:t>
      </w:r>
      <w:r w:rsidR="006A1825" w:rsidRPr="006A1825">
        <w:rPr>
          <w:rFonts w:ascii="Arial" w:hAnsi="Arial" w:cs="Arial"/>
        </w:rPr>
        <w:t>.</w:t>
      </w:r>
    </w:p>
    <w:p w:rsidR="005B7025" w:rsidRPr="00A4072E" w:rsidRDefault="005B7025" w:rsidP="00F84EC7">
      <w:pPr>
        <w:pStyle w:val="ListParagraph"/>
        <w:widowControl w:val="0"/>
        <w:autoSpaceDE w:val="0"/>
        <w:autoSpaceDN w:val="0"/>
        <w:ind w:left="1354"/>
        <w:rPr>
          <w:rFonts w:ascii="Arial" w:hAnsi="Arial" w:cs="Arial"/>
          <w:sz w:val="10"/>
        </w:rPr>
      </w:pPr>
    </w:p>
    <w:p w:rsidR="00BD1342" w:rsidRDefault="00710F1B" w:rsidP="00F84EC7">
      <w:pPr>
        <w:widowControl w:val="0"/>
        <w:autoSpaceDE w:val="0"/>
        <w:autoSpaceDN w:val="0"/>
        <w:ind w:left="360"/>
        <w:jc w:val="both"/>
        <w:rPr>
          <w:rFonts w:ascii="Arial" w:hAnsi="Arial" w:cs="Arial"/>
          <w:b/>
        </w:rPr>
      </w:pPr>
      <w:r w:rsidRPr="00977161">
        <w:rPr>
          <w:rFonts w:ascii="Arial" w:hAnsi="Arial" w:cs="Arial"/>
          <w:b/>
        </w:rPr>
        <w:t>Don Anderson</w:t>
      </w:r>
      <w:r w:rsidR="00BD1342" w:rsidRPr="00F659D4">
        <w:rPr>
          <w:rFonts w:ascii="Arial" w:hAnsi="Arial" w:cs="Arial"/>
          <w:b/>
        </w:rPr>
        <w:t xml:space="preserve"> made a motion to </w:t>
      </w:r>
      <w:r w:rsidR="004105E9">
        <w:rPr>
          <w:rFonts w:ascii="Arial" w:hAnsi="Arial" w:cs="Arial"/>
          <w:b/>
        </w:rPr>
        <w:t>approve</w:t>
      </w:r>
      <w:r w:rsidR="00AA4AFD">
        <w:rPr>
          <w:rFonts w:ascii="Arial" w:hAnsi="Arial" w:cs="Arial"/>
          <w:b/>
        </w:rPr>
        <w:t xml:space="preserve"> Case 141</w:t>
      </w:r>
      <w:r w:rsidR="00BD1342">
        <w:rPr>
          <w:rFonts w:ascii="Arial" w:hAnsi="Arial" w:cs="Arial"/>
          <w:b/>
        </w:rPr>
        <w:t xml:space="preserve">-21R </w:t>
      </w:r>
      <w:r w:rsidR="004105E9">
        <w:rPr>
          <w:rFonts w:ascii="Arial" w:hAnsi="Arial" w:cs="Arial"/>
          <w:b/>
        </w:rPr>
        <w:t xml:space="preserve">as submitted with the following requirements: 1) </w:t>
      </w:r>
      <w:r w:rsidR="004105E9" w:rsidRPr="00430920">
        <w:rPr>
          <w:rFonts w:ascii="Arial" w:hAnsi="Arial" w:cs="Arial"/>
          <w:b/>
        </w:rPr>
        <w:t xml:space="preserve">that </w:t>
      </w:r>
      <w:r w:rsidR="00384AF1" w:rsidRPr="00430920">
        <w:rPr>
          <w:rFonts w:ascii="Arial" w:hAnsi="Arial" w:cs="Arial"/>
          <w:b/>
        </w:rPr>
        <w:t xml:space="preserve">the </w:t>
      </w:r>
      <w:r w:rsidR="004105E9" w:rsidRPr="00430920">
        <w:rPr>
          <w:rFonts w:ascii="Arial" w:hAnsi="Arial" w:cs="Arial"/>
          <w:b/>
        </w:rPr>
        <w:t xml:space="preserve">windows </w:t>
      </w:r>
      <w:r w:rsidR="00977161" w:rsidRPr="00430920">
        <w:rPr>
          <w:rFonts w:ascii="Arial" w:hAnsi="Arial" w:cs="Arial"/>
          <w:b/>
        </w:rPr>
        <w:t xml:space="preserve">in </w:t>
      </w:r>
      <w:r w:rsidR="00384AF1" w:rsidRPr="00430920">
        <w:rPr>
          <w:rFonts w:ascii="Arial" w:hAnsi="Arial" w:cs="Arial"/>
          <w:b/>
        </w:rPr>
        <w:t xml:space="preserve">the second floor of the </w:t>
      </w:r>
      <w:r w:rsidR="00977161" w:rsidRPr="00430920">
        <w:rPr>
          <w:rFonts w:ascii="Arial" w:hAnsi="Arial" w:cs="Arial"/>
          <w:b/>
        </w:rPr>
        <w:t>landing are addressed</w:t>
      </w:r>
      <w:r w:rsidR="00BC7062">
        <w:rPr>
          <w:rFonts w:ascii="Arial" w:hAnsi="Arial" w:cs="Arial"/>
          <w:b/>
        </w:rPr>
        <w:t xml:space="preserve"> with a larger window </w:t>
      </w:r>
      <w:r w:rsidR="00991529">
        <w:rPr>
          <w:rFonts w:ascii="Arial" w:hAnsi="Arial" w:cs="Arial"/>
          <w:b/>
        </w:rPr>
        <w:t>or bringing the window down</w:t>
      </w:r>
      <w:r w:rsidR="00AA4AFD">
        <w:rPr>
          <w:rFonts w:ascii="Arial" w:hAnsi="Arial" w:cs="Arial"/>
          <w:b/>
        </w:rPr>
        <w:t>;</w:t>
      </w:r>
      <w:r w:rsidR="00977161">
        <w:rPr>
          <w:rFonts w:ascii="Arial" w:hAnsi="Arial" w:cs="Arial"/>
          <w:b/>
        </w:rPr>
        <w:t xml:space="preserve"> 2) </w:t>
      </w:r>
      <w:r w:rsidR="00991529">
        <w:rPr>
          <w:rFonts w:ascii="Arial" w:hAnsi="Arial" w:cs="Arial"/>
          <w:b/>
        </w:rPr>
        <w:t xml:space="preserve">that there be </w:t>
      </w:r>
      <w:r w:rsidR="00977161">
        <w:rPr>
          <w:rFonts w:ascii="Arial" w:hAnsi="Arial" w:cs="Arial"/>
          <w:b/>
        </w:rPr>
        <w:t xml:space="preserve">framed lattice </w:t>
      </w:r>
      <w:r w:rsidR="00991529">
        <w:rPr>
          <w:rFonts w:ascii="Arial" w:hAnsi="Arial" w:cs="Arial"/>
          <w:b/>
        </w:rPr>
        <w:t xml:space="preserve">added </w:t>
      </w:r>
      <w:r w:rsidR="00977161">
        <w:rPr>
          <w:rFonts w:ascii="Arial" w:hAnsi="Arial" w:cs="Arial"/>
          <w:b/>
        </w:rPr>
        <w:t xml:space="preserve">under </w:t>
      </w:r>
      <w:r w:rsidR="00991529">
        <w:rPr>
          <w:rFonts w:ascii="Arial" w:hAnsi="Arial" w:cs="Arial"/>
          <w:b/>
        </w:rPr>
        <w:t xml:space="preserve">the </w:t>
      </w:r>
      <w:r w:rsidR="00977161">
        <w:rPr>
          <w:rFonts w:ascii="Arial" w:hAnsi="Arial" w:cs="Arial"/>
          <w:b/>
        </w:rPr>
        <w:t xml:space="preserve">back porch; 3) </w:t>
      </w:r>
      <w:r w:rsidR="002135C1">
        <w:rPr>
          <w:rFonts w:ascii="Arial" w:hAnsi="Arial" w:cs="Arial"/>
          <w:b/>
        </w:rPr>
        <w:t xml:space="preserve">that the garage door have some similarities to the front door and a </w:t>
      </w:r>
      <w:r w:rsidR="00977161">
        <w:rPr>
          <w:rFonts w:ascii="Arial" w:hAnsi="Arial" w:cs="Arial"/>
          <w:b/>
        </w:rPr>
        <w:t>cut</w:t>
      </w:r>
      <w:r w:rsidR="002135C1">
        <w:rPr>
          <w:rFonts w:ascii="Arial" w:hAnsi="Arial" w:cs="Arial"/>
          <w:b/>
        </w:rPr>
        <w:t xml:space="preserve"> </w:t>
      </w:r>
      <w:r w:rsidR="00977161">
        <w:rPr>
          <w:rFonts w:ascii="Arial" w:hAnsi="Arial" w:cs="Arial"/>
          <w:b/>
        </w:rPr>
        <w:t>sheet on garage door</w:t>
      </w:r>
      <w:r w:rsidR="002135C1">
        <w:rPr>
          <w:rFonts w:ascii="Arial" w:hAnsi="Arial" w:cs="Arial"/>
          <w:b/>
        </w:rPr>
        <w:t xml:space="preserve"> is submitted</w:t>
      </w:r>
      <w:r w:rsidR="00977161">
        <w:rPr>
          <w:rFonts w:ascii="Arial" w:hAnsi="Arial" w:cs="Arial"/>
          <w:b/>
        </w:rPr>
        <w:t xml:space="preserve">; 4) </w:t>
      </w:r>
      <w:r w:rsidR="002135C1">
        <w:rPr>
          <w:rFonts w:ascii="Arial" w:hAnsi="Arial" w:cs="Arial"/>
          <w:b/>
        </w:rPr>
        <w:t xml:space="preserve">that </w:t>
      </w:r>
      <w:r w:rsidR="00977161">
        <w:rPr>
          <w:rFonts w:ascii="Arial" w:hAnsi="Arial" w:cs="Arial"/>
          <w:b/>
        </w:rPr>
        <w:t xml:space="preserve">brackets </w:t>
      </w:r>
      <w:r w:rsidR="002135C1">
        <w:rPr>
          <w:rFonts w:ascii="Arial" w:hAnsi="Arial" w:cs="Arial"/>
          <w:b/>
        </w:rPr>
        <w:t xml:space="preserve">are </w:t>
      </w:r>
      <w:r w:rsidR="00977161">
        <w:rPr>
          <w:rFonts w:ascii="Arial" w:hAnsi="Arial" w:cs="Arial"/>
          <w:b/>
        </w:rPr>
        <w:t xml:space="preserve">added to </w:t>
      </w:r>
      <w:r w:rsidR="002135C1">
        <w:rPr>
          <w:rFonts w:ascii="Arial" w:hAnsi="Arial" w:cs="Arial"/>
          <w:b/>
        </w:rPr>
        <w:t xml:space="preserve">the rear elevation below the </w:t>
      </w:r>
      <w:r w:rsidR="00977161">
        <w:rPr>
          <w:rFonts w:ascii="Arial" w:hAnsi="Arial" w:cs="Arial"/>
          <w:b/>
        </w:rPr>
        <w:t xml:space="preserve">cantilever; </w:t>
      </w:r>
      <w:r w:rsidR="002135C1">
        <w:rPr>
          <w:rFonts w:ascii="Arial" w:hAnsi="Arial" w:cs="Arial"/>
          <w:b/>
        </w:rPr>
        <w:t xml:space="preserve">5) that the front porch be addressed in some manner to get under the FAR; </w:t>
      </w:r>
      <w:r w:rsidR="00C827CF">
        <w:rPr>
          <w:rFonts w:ascii="Arial" w:hAnsi="Arial" w:cs="Arial"/>
          <w:b/>
        </w:rPr>
        <w:t xml:space="preserve">and, </w:t>
      </w:r>
      <w:r w:rsidR="002135C1">
        <w:rPr>
          <w:rFonts w:ascii="Arial" w:hAnsi="Arial" w:cs="Arial"/>
          <w:b/>
        </w:rPr>
        <w:t xml:space="preserve">6) </w:t>
      </w:r>
      <w:r w:rsidR="00CE775B">
        <w:rPr>
          <w:rFonts w:ascii="Arial" w:hAnsi="Arial" w:cs="Arial"/>
          <w:b/>
        </w:rPr>
        <w:t>that a</w:t>
      </w:r>
      <w:r w:rsidR="002135C1">
        <w:rPr>
          <w:rFonts w:ascii="Arial" w:hAnsi="Arial" w:cs="Arial"/>
          <w:b/>
        </w:rPr>
        <w:t xml:space="preserve"> window </w:t>
      </w:r>
      <w:r w:rsidR="00CE775B">
        <w:rPr>
          <w:rFonts w:ascii="Arial" w:hAnsi="Arial" w:cs="Arial"/>
          <w:b/>
        </w:rPr>
        <w:t>be added in the first floor powder room</w:t>
      </w:r>
      <w:r w:rsidR="00977161">
        <w:rPr>
          <w:rFonts w:ascii="Arial" w:hAnsi="Arial" w:cs="Arial"/>
          <w:b/>
        </w:rPr>
        <w:t xml:space="preserve"> on right side elevation</w:t>
      </w:r>
      <w:r w:rsidR="00C827CF">
        <w:rPr>
          <w:rFonts w:ascii="Arial" w:hAnsi="Arial" w:cs="Arial"/>
          <w:b/>
        </w:rPr>
        <w:t xml:space="preserve"> and be submitted for cursory review</w:t>
      </w:r>
      <w:r w:rsidR="00977161">
        <w:rPr>
          <w:rFonts w:ascii="Arial" w:hAnsi="Arial" w:cs="Arial"/>
          <w:b/>
        </w:rPr>
        <w:t>.</w:t>
      </w:r>
      <w:r w:rsidR="00BD1342">
        <w:rPr>
          <w:rFonts w:ascii="Arial" w:hAnsi="Arial" w:cs="Arial"/>
          <w:b/>
        </w:rPr>
        <w:t xml:space="preserve"> </w:t>
      </w:r>
      <w:r w:rsidR="00BD1342" w:rsidRPr="00F659D4">
        <w:rPr>
          <w:rFonts w:ascii="Arial" w:hAnsi="Arial" w:cs="Arial"/>
          <w:b/>
        </w:rPr>
        <w:t xml:space="preserve">Seconded by </w:t>
      </w:r>
      <w:r w:rsidR="00C827CF">
        <w:rPr>
          <w:rFonts w:ascii="Arial" w:hAnsi="Arial" w:cs="Arial"/>
          <w:b/>
        </w:rPr>
        <w:t>Pat Jones</w:t>
      </w:r>
      <w:r w:rsidR="00BD1342" w:rsidRPr="00F659D4">
        <w:rPr>
          <w:rFonts w:ascii="Arial" w:hAnsi="Arial" w:cs="Arial"/>
          <w:b/>
        </w:rPr>
        <w:t>. Motion approved</w:t>
      </w:r>
      <w:r w:rsidR="002228D8">
        <w:rPr>
          <w:rFonts w:ascii="Arial" w:hAnsi="Arial" w:cs="Arial"/>
          <w:b/>
        </w:rPr>
        <w:t xml:space="preserve"> unanimously</w:t>
      </w:r>
      <w:r w:rsidR="00BD1342" w:rsidRPr="00F659D4">
        <w:rPr>
          <w:rFonts w:ascii="Arial" w:hAnsi="Arial" w:cs="Arial"/>
          <w:b/>
        </w:rPr>
        <w:t>.</w:t>
      </w:r>
    </w:p>
    <w:p w:rsidR="005B7025" w:rsidRDefault="005B7025" w:rsidP="004D2D59">
      <w:pPr>
        <w:widowControl w:val="0"/>
        <w:autoSpaceDE w:val="0"/>
        <w:autoSpaceDN w:val="0"/>
        <w:ind w:left="720" w:right="135"/>
        <w:rPr>
          <w:rFonts w:ascii="Arial" w:hAnsi="Arial" w:cs="Arial"/>
        </w:rPr>
      </w:pPr>
    </w:p>
    <w:p w:rsidR="00AA4AFD" w:rsidRPr="00AA4AFD" w:rsidRDefault="00AA4AFD" w:rsidP="00AA4AFD">
      <w:pPr>
        <w:pStyle w:val="ListParagraph"/>
        <w:numPr>
          <w:ilvl w:val="1"/>
          <w:numId w:val="1"/>
        </w:numPr>
        <w:spacing w:after="160" w:line="259" w:lineRule="auto"/>
        <w:ind w:left="360"/>
        <w:rPr>
          <w:rFonts w:ascii="Arial" w:hAnsi="Arial" w:cs="Arial"/>
        </w:rPr>
      </w:pPr>
      <w:r w:rsidRPr="00AA4AFD">
        <w:rPr>
          <w:rFonts w:ascii="Arial" w:hAnsi="Arial" w:cs="Arial"/>
          <w:u w:val="single"/>
        </w:rPr>
        <w:t>Case 142-21R – 527 Goethe Ave – R4</w:t>
      </w:r>
      <w:r w:rsidRPr="00AA4AFD">
        <w:rPr>
          <w:rFonts w:ascii="Arial" w:hAnsi="Arial" w:cs="Arial"/>
          <w:u w:val="single"/>
        </w:rPr>
        <w:br/>
      </w:r>
      <w:r w:rsidRPr="00AA4AFD">
        <w:rPr>
          <w:rFonts w:ascii="Arial" w:hAnsi="Arial" w:cs="Arial"/>
        </w:rPr>
        <w:t xml:space="preserve">Denise </w:t>
      </w:r>
      <w:proofErr w:type="spellStart"/>
      <w:r w:rsidRPr="00AA4AFD">
        <w:rPr>
          <w:rFonts w:ascii="Arial" w:hAnsi="Arial" w:cs="Arial"/>
        </w:rPr>
        <w:t>Eisele</w:t>
      </w:r>
      <w:proofErr w:type="spellEnd"/>
      <w:r w:rsidRPr="00AA4AFD">
        <w:rPr>
          <w:rFonts w:ascii="Arial" w:hAnsi="Arial" w:cs="Arial"/>
        </w:rPr>
        <w:t>, applicant</w:t>
      </w:r>
      <w:r w:rsidRPr="00AA4AFD">
        <w:rPr>
          <w:rFonts w:ascii="Arial" w:hAnsi="Arial" w:cs="Arial"/>
        </w:rPr>
        <w:br/>
        <w:t>New Deck &amp; Shed Dormer Addition</w:t>
      </w:r>
    </w:p>
    <w:p w:rsidR="003D498D" w:rsidRPr="003D498D" w:rsidRDefault="003D498D" w:rsidP="004E181B">
      <w:pPr>
        <w:widowControl w:val="0"/>
        <w:autoSpaceDE w:val="0"/>
        <w:autoSpaceDN w:val="0"/>
        <w:ind w:left="634" w:right="135"/>
        <w:rPr>
          <w:rFonts w:ascii="Arial" w:hAnsi="Arial" w:cs="Arial"/>
          <w:sz w:val="10"/>
        </w:rPr>
      </w:pPr>
    </w:p>
    <w:p w:rsidR="004E181B" w:rsidRDefault="007853BB" w:rsidP="00F84EC7">
      <w:pPr>
        <w:widowControl w:val="0"/>
        <w:autoSpaceDE w:val="0"/>
        <w:autoSpaceDN w:val="0"/>
        <w:ind w:left="360"/>
        <w:jc w:val="both"/>
        <w:rPr>
          <w:rFonts w:ascii="Arial" w:hAnsi="Arial" w:cs="Arial"/>
        </w:rPr>
      </w:pPr>
      <w:r>
        <w:rPr>
          <w:rFonts w:ascii="Arial" w:hAnsi="Arial" w:cs="Arial"/>
        </w:rPr>
        <w:t>Jeff Day</w:t>
      </w:r>
      <w:r w:rsidR="00C64567">
        <w:rPr>
          <w:rFonts w:ascii="Arial" w:hAnsi="Arial" w:cs="Arial"/>
        </w:rPr>
        <w:t xml:space="preserve"> addressed the board</w:t>
      </w:r>
      <w:r w:rsidR="00F94898">
        <w:rPr>
          <w:rFonts w:ascii="Arial" w:hAnsi="Arial" w:cs="Arial"/>
        </w:rPr>
        <w:t xml:space="preserve"> </w:t>
      </w:r>
      <w:r w:rsidR="00F94898" w:rsidRPr="00F94898">
        <w:rPr>
          <w:rFonts w:ascii="Arial" w:hAnsi="Arial" w:cs="Arial"/>
        </w:rPr>
        <w:t>and</w:t>
      </w:r>
      <w:r w:rsidR="004E5E68" w:rsidRPr="00F94898">
        <w:rPr>
          <w:rFonts w:ascii="Arial" w:hAnsi="Arial" w:cs="Arial"/>
        </w:rPr>
        <w:t xml:space="preserve"> indicated the </w:t>
      </w:r>
      <w:r w:rsidR="00C53A80" w:rsidRPr="00F94898">
        <w:rPr>
          <w:rFonts w:ascii="Arial" w:hAnsi="Arial" w:cs="Arial"/>
        </w:rPr>
        <w:t xml:space="preserve">project will </w:t>
      </w:r>
      <w:r w:rsidRPr="00F94898">
        <w:rPr>
          <w:rFonts w:ascii="Arial" w:hAnsi="Arial" w:cs="Arial"/>
        </w:rPr>
        <w:t>add a deck at the back of the house and will reconfigur</w:t>
      </w:r>
      <w:r w:rsidR="00A2546E" w:rsidRPr="00F94898">
        <w:rPr>
          <w:rFonts w:ascii="Arial" w:hAnsi="Arial" w:cs="Arial"/>
        </w:rPr>
        <w:t>e the attic roof to allow for more headroom and usable space</w:t>
      </w:r>
      <w:r w:rsidR="000522D8" w:rsidRPr="00F94898">
        <w:rPr>
          <w:rFonts w:ascii="Arial" w:hAnsi="Arial" w:cs="Arial"/>
        </w:rPr>
        <w:t>.</w:t>
      </w:r>
      <w:r w:rsidR="00B70D62">
        <w:rPr>
          <w:rFonts w:ascii="Arial" w:hAnsi="Arial" w:cs="Arial"/>
        </w:rPr>
        <w:t xml:space="preserve"> Mr. Day explained the method for sealing the sloped pans used be</w:t>
      </w:r>
      <w:r w:rsidR="003013CC">
        <w:rPr>
          <w:rFonts w:ascii="Arial" w:hAnsi="Arial" w:cs="Arial"/>
        </w:rPr>
        <w:t>low the windows in the addition and specified that there is an existing patio below the deck</w:t>
      </w:r>
      <w:r w:rsidR="00097093">
        <w:rPr>
          <w:rFonts w:ascii="Arial" w:hAnsi="Arial" w:cs="Arial"/>
        </w:rPr>
        <w:t>,</w:t>
      </w:r>
      <w:r w:rsidR="003013CC">
        <w:rPr>
          <w:rFonts w:ascii="Arial" w:hAnsi="Arial" w:cs="Arial"/>
        </w:rPr>
        <w:t xml:space="preserve"> but below the deck will remain unfinished.</w:t>
      </w:r>
    </w:p>
    <w:p w:rsidR="00A4072E" w:rsidRPr="00A4072E" w:rsidRDefault="00A4072E" w:rsidP="001101A4">
      <w:pPr>
        <w:widowControl w:val="0"/>
        <w:autoSpaceDE w:val="0"/>
        <w:autoSpaceDN w:val="0"/>
        <w:ind w:left="360" w:right="135"/>
        <w:rPr>
          <w:rFonts w:ascii="Arial" w:hAnsi="Arial" w:cs="Arial"/>
          <w:sz w:val="10"/>
        </w:rPr>
      </w:pPr>
    </w:p>
    <w:p w:rsidR="00076BDE" w:rsidRDefault="00D86791" w:rsidP="00F84EC7">
      <w:pPr>
        <w:widowControl w:val="0"/>
        <w:autoSpaceDE w:val="0"/>
        <w:autoSpaceDN w:val="0"/>
        <w:ind w:left="360"/>
        <w:jc w:val="both"/>
        <w:rPr>
          <w:rFonts w:ascii="Arial" w:hAnsi="Arial" w:cs="Arial"/>
          <w:b/>
        </w:rPr>
      </w:pPr>
      <w:r>
        <w:rPr>
          <w:rFonts w:ascii="Arial" w:hAnsi="Arial" w:cs="Arial"/>
          <w:b/>
        </w:rPr>
        <w:t>Dick Gordon</w:t>
      </w:r>
      <w:r w:rsidR="00076BDE" w:rsidRPr="00F659D4">
        <w:rPr>
          <w:rFonts w:ascii="Arial" w:hAnsi="Arial" w:cs="Arial"/>
          <w:b/>
        </w:rPr>
        <w:t xml:space="preserve"> made a motion to </w:t>
      </w:r>
      <w:r w:rsidR="00076BDE">
        <w:rPr>
          <w:rFonts w:ascii="Arial" w:hAnsi="Arial" w:cs="Arial"/>
          <w:b/>
        </w:rPr>
        <w:t>approve</w:t>
      </w:r>
      <w:r w:rsidR="00AA4AFD">
        <w:rPr>
          <w:rFonts w:ascii="Arial" w:hAnsi="Arial" w:cs="Arial"/>
          <w:b/>
        </w:rPr>
        <w:t xml:space="preserve"> Case 142</w:t>
      </w:r>
      <w:r w:rsidR="00076BDE">
        <w:rPr>
          <w:rFonts w:ascii="Arial" w:hAnsi="Arial" w:cs="Arial"/>
          <w:b/>
        </w:rPr>
        <w:t xml:space="preserve">-21R </w:t>
      </w:r>
      <w:r w:rsidR="004C4C25">
        <w:rPr>
          <w:rFonts w:ascii="Arial" w:hAnsi="Arial" w:cs="Arial"/>
          <w:b/>
        </w:rPr>
        <w:t xml:space="preserve">as submitted </w:t>
      </w:r>
      <w:r w:rsidR="00076BDE">
        <w:rPr>
          <w:rFonts w:ascii="Arial" w:hAnsi="Arial" w:cs="Arial"/>
          <w:b/>
        </w:rPr>
        <w:t>with the requirement</w:t>
      </w:r>
      <w:r w:rsidR="00A302A8">
        <w:rPr>
          <w:rFonts w:ascii="Arial" w:hAnsi="Arial" w:cs="Arial"/>
          <w:b/>
        </w:rPr>
        <w:t xml:space="preserve"> </w:t>
      </w:r>
      <w:r w:rsidR="00A302A8" w:rsidRPr="00795944">
        <w:rPr>
          <w:rFonts w:ascii="Arial" w:hAnsi="Arial" w:cs="Arial"/>
          <w:b/>
        </w:rPr>
        <w:t>that</w:t>
      </w:r>
      <w:r w:rsidR="008E5BC3" w:rsidRPr="00795944">
        <w:rPr>
          <w:rFonts w:ascii="Arial" w:hAnsi="Arial" w:cs="Arial"/>
          <w:b/>
        </w:rPr>
        <w:t xml:space="preserve"> </w:t>
      </w:r>
      <w:r w:rsidRPr="00795944">
        <w:rPr>
          <w:rFonts w:ascii="Arial" w:hAnsi="Arial" w:cs="Arial"/>
          <w:b/>
        </w:rPr>
        <w:t xml:space="preserve">base and caps be added to the deck </w:t>
      </w:r>
      <w:r w:rsidR="00795944" w:rsidRPr="00795944">
        <w:rPr>
          <w:rFonts w:ascii="Arial" w:hAnsi="Arial" w:cs="Arial"/>
          <w:b/>
        </w:rPr>
        <w:t>columns.</w:t>
      </w:r>
      <w:r w:rsidR="005A2A8F">
        <w:rPr>
          <w:rFonts w:ascii="Arial" w:hAnsi="Arial" w:cs="Arial"/>
          <w:b/>
        </w:rPr>
        <w:t xml:space="preserve"> </w:t>
      </w:r>
      <w:r w:rsidR="00076BDE" w:rsidRPr="00F659D4">
        <w:rPr>
          <w:rFonts w:ascii="Arial" w:hAnsi="Arial" w:cs="Arial"/>
          <w:b/>
        </w:rPr>
        <w:t xml:space="preserve">Seconded by </w:t>
      </w:r>
      <w:r>
        <w:rPr>
          <w:rFonts w:ascii="Arial" w:hAnsi="Arial" w:cs="Arial"/>
          <w:b/>
        </w:rPr>
        <w:t>Adam Edelbrock</w:t>
      </w:r>
      <w:r w:rsidR="00076BDE" w:rsidRPr="00F659D4">
        <w:rPr>
          <w:rFonts w:ascii="Arial" w:hAnsi="Arial" w:cs="Arial"/>
          <w:b/>
        </w:rPr>
        <w:t>. Motion approved</w:t>
      </w:r>
      <w:r w:rsidR="002228D8">
        <w:rPr>
          <w:rFonts w:ascii="Arial" w:hAnsi="Arial" w:cs="Arial"/>
          <w:b/>
        </w:rPr>
        <w:t xml:space="preserve"> unanimously</w:t>
      </w:r>
      <w:r w:rsidR="00076BDE" w:rsidRPr="00F659D4">
        <w:rPr>
          <w:rFonts w:ascii="Arial" w:hAnsi="Arial" w:cs="Arial"/>
          <w:b/>
        </w:rPr>
        <w:t>.</w:t>
      </w:r>
    </w:p>
    <w:p w:rsidR="004E181B" w:rsidRDefault="004E181B" w:rsidP="004D2D59">
      <w:pPr>
        <w:widowControl w:val="0"/>
        <w:autoSpaceDE w:val="0"/>
        <w:autoSpaceDN w:val="0"/>
        <w:ind w:left="720" w:right="135"/>
        <w:rPr>
          <w:rFonts w:ascii="Arial" w:hAnsi="Arial" w:cs="Arial"/>
        </w:rPr>
      </w:pPr>
    </w:p>
    <w:p w:rsidR="00135691" w:rsidRPr="00135691" w:rsidRDefault="00135691" w:rsidP="00135691">
      <w:pPr>
        <w:pStyle w:val="ListParagraph"/>
        <w:numPr>
          <w:ilvl w:val="1"/>
          <w:numId w:val="1"/>
        </w:numPr>
        <w:spacing w:after="160" w:line="259" w:lineRule="auto"/>
        <w:ind w:left="360"/>
        <w:rPr>
          <w:rFonts w:ascii="Arial" w:hAnsi="Arial" w:cs="Arial"/>
        </w:rPr>
      </w:pPr>
      <w:r w:rsidRPr="00135691">
        <w:rPr>
          <w:rFonts w:ascii="Arial" w:hAnsi="Arial" w:cs="Arial"/>
          <w:u w:val="single"/>
        </w:rPr>
        <w:t>Case 143-21R – 1024 N Geyer Rd – R4</w:t>
      </w:r>
      <w:r w:rsidRPr="00135691">
        <w:rPr>
          <w:rFonts w:ascii="Arial" w:hAnsi="Arial" w:cs="Arial"/>
          <w:u w:val="single"/>
        </w:rPr>
        <w:br/>
      </w:r>
      <w:r w:rsidRPr="00135691">
        <w:rPr>
          <w:rFonts w:ascii="Arial" w:hAnsi="Arial" w:cs="Arial"/>
        </w:rPr>
        <w:t>Jerry Hamilton, applicant</w:t>
      </w:r>
      <w:r w:rsidRPr="00135691">
        <w:rPr>
          <w:rFonts w:ascii="Arial" w:hAnsi="Arial" w:cs="Arial"/>
        </w:rPr>
        <w:br/>
        <w:t>3’ Rear Extension for Kitchen Remodel</w:t>
      </w:r>
    </w:p>
    <w:p w:rsidR="00A4072E" w:rsidRPr="00A4072E" w:rsidRDefault="00A4072E" w:rsidP="00A4072E">
      <w:pPr>
        <w:widowControl w:val="0"/>
        <w:autoSpaceDE w:val="0"/>
        <w:autoSpaceDN w:val="0"/>
        <w:ind w:right="135"/>
        <w:rPr>
          <w:rFonts w:ascii="Arial" w:hAnsi="Arial" w:cs="Arial"/>
          <w:sz w:val="10"/>
        </w:rPr>
      </w:pPr>
    </w:p>
    <w:p w:rsidR="004E181B" w:rsidRDefault="00E60914" w:rsidP="00F84EC7">
      <w:pPr>
        <w:widowControl w:val="0"/>
        <w:autoSpaceDE w:val="0"/>
        <w:autoSpaceDN w:val="0"/>
        <w:ind w:left="360"/>
        <w:jc w:val="both"/>
        <w:rPr>
          <w:rFonts w:ascii="Arial" w:hAnsi="Arial" w:cs="Arial"/>
        </w:rPr>
      </w:pPr>
      <w:r w:rsidRPr="003013CC">
        <w:rPr>
          <w:rFonts w:ascii="Arial" w:hAnsi="Arial" w:cs="Arial"/>
        </w:rPr>
        <w:t>Jerry Hamilton</w:t>
      </w:r>
      <w:r w:rsidR="004E181B" w:rsidRPr="003013CC">
        <w:rPr>
          <w:rFonts w:ascii="Arial" w:hAnsi="Arial" w:cs="Arial"/>
        </w:rPr>
        <w:t xml:space="preserve"> </w:t>
      </w:r>
      <w:r>
        <w:rPr>
          <w:rFonts w:ascii="Arial" w:hAnsi="Arial" w:cs="Arial"/>
        </w:rPr>
        <w:t>addressed the B</w:t>
      </w:r>
      <w:r w:rsidR="004E181B">
        <w:rPr>
          <w:rFonts w:ascii="Arial" w:hAnsi="Arial" w:cs="Arial"/>
        </w:rPr>
        <w:t xml:space="preserve">oard. </w:t>
      </w:r>
      <w:r w:rsidRPr="009C04EF">
        <w:rPr>
          <w:rFonts w:ascii="Arial" w:hAnsi="Arial" w:cs="Arial"/>
        </w:rPr>
        <w:t>Mr</w:t>
      </w:r>
      <w:r w:rsidR="00121ECD" w:rsidRPr="009C04EF">
        <w:rPr>
          <w:rFonts w:ascii="Arial" w:hAnsi="Arial" w:cs="Arial"/>
        </w:rPr>
        <w:t xml:space="preserve">. </w:t>
      </w:r>
      <w:r w:rsidRPr="009C04EF">
        <w:rPr>
          <w:rFonts w:ascii="Arial" w:hAnsi="Arial" w:cs="Arial"/>
        </w:rPr>
        <w:t>Hamilton</w:t>
      </w:r>
      <w:r w:rsidR="00121ECD" w:rsidRPr="009C04EF">
        <w:rPr>
          <w:rFonts w:ascii="Arial" w:hAnsi="Arial" w:cs="Arial"/>
        </w:rPr>
        <w:t xml:space="preserve"> indicated the </w:t>
      </w:r>
      <w:r w:rsidR="003C62B4" w:rsidRPr="009C04EF">
        <w:rPr>
          <w:rFonts w:ascii="Arial" w:hAnsi="Arial" w:cs="Arial"/>
        </w:rPr>
        <w:t xml:space="preserve">previous homeowner had torn out a wall and added a two foot </w:t>
      </w:r>
      <w:proofErr w:type="spellStart"/>
      <w:r w:rsidR="003C62B4" w:rsidRPr="009C04EF">
        <w:rPr>
          <w:rFonts w:ascii="Arial" w:hAnsi="Arial" w:cs="Arial"/>
        </w:rPr>
        <w:t>bumpout</w:t>
      </w:r>
      <w:proofErr w:type="spellEnd"/>
      <w:r w:rsidR="003C62B4" w:rsidRPr="009C04EF">
        <w:rPr>
          <w:rFonts w:ascii="Arial" w:hAnsi="Arial" w:cs="Arial"/>
        </w:rPr>
        <w:t xml:space="preserve"> </w:t>
      </w:r>
      <w:r w:rsidR="009574B6" w:rsidRPr="009C04EF">
        <w:rPr>
          <w:rFonts w:ascii="Arial" w:hAnsi="Arial" w:cs="Arial"/>
        </w:rPr>
        <w:t>that was not structurally sound</w:t>
      </w:r>
      <w:r w:rsidR="004E181B" w:rsidRPr="009C04EF">
        <w:rPr>
          <w:rFonts w:ascii="Arial" w:hAnsi="Arial" w:cs="Arial"/>
        </w:rPr>
        <w:t>.</w:t>
      </w:r>
      <w:r w:rsidR="003B27AD">
        <w:rPr>
          <w:rFonts w:ascii="Arial" w:hAnsi="Arial" w:cs="Arial"/>
        </w:rPr>
        <w:t xml:space="preserve"> </w:t>
      </w:r>
      <w:r w:rsidR="009C04EF">
        <w:rPr>
          <w:rFonts w:ascii="Arial" w:hAnsi="Arial" w:cs="Arial"/>
        </w:rPr>
        <w:t xml:space="preserve">The proposed changes would provide additional kitchen space as well as remedy the structural issues made by the existing </w:t>
      </w:r>
      <w:proofErr w:type="spellStart"/>
      <w:r w:rsidR="009C04EF">
        <w:rPr>
          <w:rFonts w:ascii="Arial" w:hAnsi="Arial" w:cs="Arial"/>
        </w:rPr>
        <w:t>bumpout</w:t>
      </w:r>
      <w:proofErr w:type="spellEnd"/>
      <w:r w:rsidR="009C04EF">
        <w:rPr>
          <w:rFonts w:ascii="Arial" w:hAnsi="Arial" w:cs="Arial"/>
        </w:rPr>
        <w:t xml:space="preserve">. </w:t>
      </w:r>
      <w:r w:rsidR="00C42DCE">
        <w:rPr>
          <w:rFonts w:ascii="Arial" w:hAnsi="Arial" w:cs="Arial"/>
        </w:rPr>
        <w:t>The B</w:t>
      </w:r>
      <w:r w:rsidR="00135691">
        <w:rPr>
          <w:rFonts w:ascii="Arial" w:hAnsi="Arial" w:cs="Arial"/>
        </w:rPr>
        <w:t>oard discussed the following items:</w:t>
      </w:r>
    </w:p>
    <w:p w:rsidR="00B66662" w:rsidRPr="00B66662" w:rsidRDefault="00B66662" w:rsidP="00B66662">
      <w:pPr>
        <w:widowControl w:val="0"/>
        <w:autoSpaceDE w:val="0"/>
        <w:autoSpaceDN w:val="0"/>
        <w:ind w:left="360" w:right="135"/>
        <w:rPr>
          <w:rFonts w:ascii="Arial" w:hAnsi="Arial" w:cs="Arial"/>
          <w:sz w:val="10"/>
        </w:rPr>
      </w:pPr>
    </w:p>
    <w:p w:rsidR="003660E9" w:rsidRDefault="00B66662" w:rsidP="00B66662">
      <w:pPr>
        <w:pStyle w:val="ListParagraph"/>
        <w:widowControl w:val="0"/>
        <w:numPr>
          <w:ilvl w:val="0"/>
          <w:numId w:val="31"/>
        </w:numPr>
        <w:autoSpaceDE w:val="0"/>
        <w:autoSpaceDN w:val="0"/>
        <w:ind w:left="720"/>
        <w:jc w:val="both"/>
        <w:rPr>
          <w:rFonts w:ascii="Arial" w:hAnsi="Arial" w:cs="Arial"/>
        </w:rPr>
      </w:pPr>
      <w:r>
        <w:rPr>
          <w:rFonts w:ascii="Arial" w:hAnsi="Arial" w:cs="Arial"/>
        </w:rPr>
        <w:t>The siding color was discussed. Mr. Hamilton indicated he was going to use siding that matches the color of the existing brick. It was suggested that white siding be used to add consistency to the already existing white siding on the existing structure.</w:t>
      </w:r>
    </w:p>
    <w:p w:rsidR="005E2080" w:rsidRPr="009516F2" w:rsidRDefault="005E2080" w:rsidP="005E2080">
      <w:pPr>
        <w:pStyle w:val="ListParagraph"/>
        <w:widowControl w:val="0"/>
        <w:numPr>
          <w:ilvl w:val="0"/>
          <w:numId w:val="31"/>
        </w:numPr>
        <w:autoSpaceDE w:val="0"/>
        <w:autoSpaceDN w:val="0"/>
        <w:ind w:left="720"/>
        <w:jc w:val="both"/>
        <w:rPr>
          <w:rFonts w:ascii="Arial" w:hAnsi="Arial" w:cs="Arial"/>
        </w:rPr>
      </w:pPr>
      <w:r>
        <w:rPr>
          <w:rFonts w:ascii="Arial" w:hAnsi="Arial" w:cs="Arial"/>
        </w:rPr>
        <w:t xml:space="preserve">The use of piers rather than a foundation below the </w:t>
      </w:r>
      <w:r w:rsidR="00DF6059">
        <w:rPr>
          <w:rFonts w:ascii="Arial" w:hAnsi="Arial" w:cs="Arial"/>
        </w:rPr>
        <w:t>addition</w:t>
      </w:r>
      <w:r w:rsidR="00B73F97">
        <w:rPr>
          <w:rFonts w:ascii="Arial" w:hAnsi="Arial" w:cs="Arial"/>
        </w:rPr>
        <w:t xml:space="preserve"> was discussed</w:t>
      </w:r>
      <w:r w:rsidR="00DF6059">
        <w:rPr>
          <w:rFonts w:ascii="Arial" w:hAnsi="Arial" w:cs="Arial"/>
        </w:rPr>
        <w:t xml:space="preserve">. </w:t>
      </w:r>
      <w:r>
        <w:rPr>
          <w:rFonts w:ascii="Arial" w:hAnsi="Arial" w:cs="Arial"/>
        </w:rPr>
        <w:t>Mr. Hamilton clarified his intention for using piers was to save the homeowner’s budget.</w:t>
      </w:r>
    </w:p>
    <w:p w:rsidR="004E181B" w:rsidRPr="006B1146" w:rsidRDefault="004E181B" w:rsidP="00F84EC7">
      <w:pPr>
        <w:pStyle w:val="ListParagraph"/>
        <w:widowControl w:val="0"/>
        <w:autoSpaceDE w:val="0"/>
        <w:autoSpaceDN w:val="0"/>
        <w:ind w:left="1354"/>
        <w:jc w:val="both"/>
        <w:rPr>
          <w:rFonts w:ascii="Arial" w:hAnsi="Arial" w:cs="Arial"/>
          <w:sz w:val="10"/>
        </w:rPr>
      </w:pPr>
    </w:p>
    <w:p w:rsidR="008E5BC3" w:rsidRDefault="00565985" w:rsidP="00F84EC7">
      <w:pPr>
        <w:widowControl w:val="0"/>
        <w:autoSpaceDE w:val="0"/>
        <w:autoSpaceDN w:val="0"/>
        <w:ind w:left="360"/>
        <w:jc w:val="both"/>
        <w:rPr>
          <w:rFonts w:ascii="Arial" w:hAnsi="Arial" w:cs="Arial"/>
          <w:b/>
        </w:rPr>
      </w:pPr>
      <w:r>
        <w:rPr>
          <w:rFonts w:ascii="Arial" w:hAnsi="Arial" w:cs="Arial"/>
          <w:b/>
        </w:rPr>
        <w:t>Don Anderson</w:t>
      </w:r>
      <w:r w:rsidR="008E5BC3" w:rsidRPr="00F659D4">
        <w:rPr>
          <w:rFonts w:ascii="Arial" w:hAnsi="Arial" w:cs="Arial"/>
          <w:b/>
        </w:rPr>
        <w:t xml:space="preserve"> made a motion to </w:t>
      </w:r>
      <w:r w:rsidR="00135691">
        <w:rPr>
          <w:rFonts w:ascii="Arial" w:hAnsi="Arial" w:cs="Arial"/>
          <w:b/>
        </w:rPr>
        <w:t>approve Case 143</w:t>
      </w:r>
      <w:r w:rsidR="008E5BC3">
        <w:rPr>
          <w:rFonts w:ascii="Arial" w:hAnsi="Arial" w:cs="Arial"/>
          <w:b/>
        </w:rPr>
        <w:t>-21R as submitted</w:t>
      </w:r>
      <w:r w:rsidR="006B1146">
        <w:rPr>
          <w:rFonts w:ascii="Arial" w:hAnsi="Arial" w:cs="Arial"/>
          <w:b/>
        </w:rPr>
        <w:t xml:space="preserve"> with the </w:t>
      </w:r>
      <w:r w:rsidR="00117390">
        <w:rPr>
          <w:rFonts w:ascii="Arial" w:hAnsi="Arial" w:cs="Arial"/>
          <w:b/>
        </w:rPr>
        <w:t xml:space="preserve">following </w:t>
      </w:r>
      <w:r w:rsidR="006B1146">
        <w:rPr>
          <w:rFonts w:ascii="Arial" w:hAnsi="Arial" w:cs="Arial"/>
          <w:b/>
        </w:rPr>
        <w:t>requirement</w:t>
      </w:r>
      <w:r w:rsidR="00117390">
        <w:rPr>
          <w:rFonts w:ascii="Arial" w:hAnsi="Arial" w:cs="Arial"/>
          <w:b/>
        </w:rPr>
        <w:t>s: 1)</w:t>
      </w:r>
      <w:r w:rsidR="006B1146">
        <w:rPr>
          <w:rFonts w:ascii="Arial" w:hAnsi="Arial" w:cs="Arial"/>
          <w:b/>
        </w:rPr>
        <w:t xml:space="preserve"> </w:t>
      </w:r>
      <w:r w:rsidR="00117390">
        <w:rPr>
          <w:rFonts w:ascii="Arial" w:hAnsi="Arial" w:cs="Arial"/>
          <w:b/>
        </w:rPr>
        <w:t xml:space="preserve">that a foundation be </w:t>
      </w:r>
      <w:r w:rsidR="00761DF5">
        <w:rPr>
          <w:rFonts w:ascii="Arial" w:hAnsi="Arial" w:cs="Arial"/>
          <w:b/>
        </w:rPr>
        <w:t>put under</w:t>
      </w:r>
      <w:r w:rsidR="00117390">
        <w:rPr>
          <w:rFonts w:ascii="Arial" w:hAnsi="Arial" w:cs="Arial"/>
          <w:b/>
        </w:rPr>
        <w:t xml:space="preserve"> the addition; 2) that the </w:t>
      </w:r>
      <w:r w:rsidR="00761DF5">
        <w:rPr>
          <w:rFonts w:ascii="Arial" w:hAnsi="Arial" w:cs="Arial"/>
          <w:b/>
        </w:rPr>
        <w:t>roof pitch be lowered to a 3:12 pitch to allow more clearance under the gutter; 3) that the siding is to match the existing siding</w:t>
      </w:r>
      <w:r w:rsidR="006A0D21">
        <w:rPr>
          <w:rFonts w:ascii="Arial" w:hAnsi="Arial" w:cs="Arial"/>
          <w:b/>
        </w:rPr>
        <w:t xml:space="preserve"> on the existing house</w:t>
      </w:r>
      <w:r w:rsidR="00761DF5">
        <w:rPr>
          <w:rFonts w:ascii="Arial" w:hAnsi="Arial" w:cs="Arial"/>
          <w:b/>
        </w:rPr>
        <w:t xml:space="preserve">; </w:t>
      </w:r>
      <w:r w:rsidR="006A0D21">
        <w:rPr>
          <w:rFonts w:ascii="Arial" w:hAnsi="Arial" w:cs="Arial"/>
          <w:b/>
        </w:rPr>
        <w:t xml:space="preserve">and, 4) that the window be trimmed to match the existing trim as closely as </w:t>
      </w:r>
      <w:r w:rsidR="006A0D21">
        <w:rPr>
          <w:rFonts w:ascii="Arial" w:hAnsi="Arial" w:cs="Arial"/>
          <w:b/>
        </w:rPr>
        <w:lastRenderedPageBreak/>
        <w:t>possible</w:t>
      </w:r>
      <w:r w:rsidR="008E5BC3">
        <w:rPr>
          <w:rFonts w:ascii="Arial" w:hAnsi="Arial" w:cs="Arial"/>
          <w:b/>
        </w:rPr>
        <w:t xml:space="preserve">. </w:t>
      </w:r>
      <w:r w:rsidR="008E5BC3" w:rsidRPr="00F659D4">
        <w:rPr>
          <w:rFonts w:ascii="Arial" w:hAnsi="Arial" w:cs="Arial"/>
          <w:b/>
        </w:rPr>
        <w:t xml:space="preserve">Seconded by </w:t>
      </w:r>
      <w:r w:rsidR="006A0D21">
        <w:rPr>
          <w:rFonts w:ascii="Arial" w:hAnsi="Arial" w:cs="Arial"/>
          <w:b/>
        </w:rPr>
        <w:t>Dick Gordon</w:t>
      </w:r>
      <w:r w:rsidR="008E5BC3" w:rsidRPr="00F659D4">
        <w:rPr>
          <w:rFonts w:ascii="Arial" w:hAnsi="Arial" w:cs="Arial"/>
          <w:b/>
        </w:rPr>
        <w:t>. Motion approved</w:t>
      </w:r>
      <w:r w:rsidR="002228D8">
        <w:rPr>
          <w:rFonts w:ascii="Arial" w:hAnsi="Arial" w:cs="Arial"/>
          <w:b/>
        </w:rPr>
        <w:t xml:space="preserve"> unanimously</w:t>
      </w:r>
      <w:r w:rsidR="008E5BC3" w:rsidRPr="00F659D4">
        <w:rPr>
          <w:rFonts w:ascii="Arial" w:hAnsi="Arial" w:cs="Arial"/>
          <w:b/>
        </w:rPr>
        <w:t>.</w:t>
      </w:r>
    </w:p>
    <w:p w:rsidR="00C53A80" w:rsidRDefault="00C53A80" w:rsidP="004D2D59">
      <w:pPr>
        <w:widowControl w:val="0"/>
        <w:autoSpaceDE w:val="0"/>
        <w:autoSpaceDN w:val="0"/>
        <w:ind w:left="720" w:right="135"/>
        <w:rPr>
          <w:rFonts w:ascii="Arial" w:hAnsi="Arial" w:cs="Arial"/>
        </w:rPr>
      </w:pPr>
    </w:p>
    <w:p w:rsidR="005753D9" w:rsidRPr="005753D9" w:rsidRDefault="005753D9" w:rsidP="005753D9">
      <w:pPr>
        <w:pStyle w:val="ListParagraph"/>
        <w:numPr>
          <w:ilvl w:val="1"/>
          <w:numId w:val="1"/>
        </w:numPr>
        <w:spacing w:after="160" w:line="259" w:lineRule="auto"/>
        <w:ind w:left="360"/>
        <w:rPr>
          <w:rFonts w:ascii="Arial" w:hAnsi="Arial" w:cs="Arial"/>
        </w:rPr>
      </w:pPr>
      <w:r w:rsidRPr="005753D9">
        <w:rPr>
          <w:rFonts w:ascii="Arial" w:hAnsi="Arial" w:cs="Arial"/>
          <w:u w:val="single"/>
        </w:rPr>
        <w:t>Case 144-21R – 2434 St. Giles Rd – R4</w:t>
      </w:r>
      <w:r w:rsidRPr="005753D9">
        <w:rPr>
          <w:rFonts w:ascii="Arial" w:hAnsi="Arial" w:cs="Arial"/>
          <w:u w:val="single"/>
        </w:rPr>
        <w:br/>
      </w:r>
      <w:r w:rsidRPr="005753D9">
        <w:rPr>
          <w:rFonts w:ascii="Arial" w:hAnsi="Arial" w:cs="Arial"/>
        </w:rPr>
        <w:t xml:space="preserve">Arthur </w:t>
      </w:r>
      <w:proofErr w:type="spellStart"/>
      <w:r w:rsidRPr="005753D9">
        <w:rPr>
          <w:rFonts w:ascii="Arial" w:hAnsi="Arial" w:cs="Arial"/>
        </w:rPr>
        <w:t>Merdinian</w:t>
      </w:r>
      <w:proofErr w:type="spellEnd"/>
      <w:r w:rsidRPr="005753D9">
        <w:rPr>
          <w:rFonts w:ascii="Arial" w:hAnsi="Arial" w:cs="Arial"/>
        </w:rPr>
        <w:t>, Mosby Building Arts, applicant</w:t>
      </w:r>
      <w:r w:rsidRPr="005753D9">
        <w:rPr>
          <w:rFonts w:ascii="Arial" w:hAnsi="Arial" w:cs="Arial"/>
        </w:rPr>
        <w:br/>
        <w:t>Detached Art Studio</w:t>
      </w:r>
    </w:p>
    <w:p w:rsidR="006A5F9C" w:rsidRPr="006A5F9C" w:rsidRDefault="006A5F9C" w:rsidP="006A5F9C">
      <w:pPr>
        <w:pStyle w:val="ListParagraph"/>
        <w:widowControl w:val="0"/>
        <w:autoSpaceDE w:val="0"/>
        <w:autoSpaceDN w:val="0"/>
        <w:ind w:left="360" w:right="135"/>
        <w:rPr>
          <w:rFonts w:ascii="Arial" w:hAnsi="Arial" w:cs="Arial"/>
          <w:sz w:val="10"/>
        </w:rPr>
      </w:pPr>
    </w:p>
    <w:p w:rsidR="006200D2" w:rsidRDefault="00C001F9" w:rsidP="00F84EC7">
      <w:pPr>
        <w:widowControl w:val="0"/>
        <w:autoSpaceDE w:val="0"/>
        <w:autoSpaceDN w:val="0"/>
        <w:ind w:left="360"/>
        <w:jc w:val="both"/>
        <w:rPr>
          <w:rFonts w:ascii="Arial" w:hAnsi="Arial" w:cs="Arial"/>
        </w:rPr>
      </w:pPr>
      <w:r w:rsidRPr="00120DC0">
        <w:rPr>
          <w:rFonts w:ascii="Arial" w:hAnsi="Arial" w:cs="Arial"/>
        </w:rPr>
        <w:t xml:space="preserve">Arthur </w:t>
      </w:r>
      <w:proofErr w:type="spellStart"/>
      <w:r w:rsidRPr="00120DC0">
        <w:rPr>
          <w:rFonts w:ascii="Arial" w:hAnsi="Arial" w:cs="Arial"/>
        </w:rPr>
        <w:t>Merdinian</w:t>
      </w:r>
      <w:proofErr w:type="spellEnd"/>
      <w:r w:rsidR="006200D2" w:rsidRPr="00120DC0">
        <w:rPr>
          <w:rFonts w:ascii="Arial" w:hAnsi="Arial" w:cs="Arial"/>
        </w:rPr>
        <w:t xml:space="preserve"> of </w:t>
      </w:r>
      <w:r w:rsidR="00120DC0">
        <w:rPr>
          <w:rFonts w:ascii="Arial" w:hAnsi="Arial" w:cs="Arial"/>
        </w:rPr>
        <w:t>Mosby Building Arts addressed the B</w:t>
      </w:r>
      <w:r w:rsidR="006200D2">
        <w:rPr>
          <w:rFonts w:ascii="Arial" w:hAnsi="Arial" w:cs="Arial"/>
        </w:rPr>
        <w:t>oard</w:t>
      </w:r>
      <w:r w:rsidR="00120DC0">
        <w:rPr>
          <w:rFonts w:ascii="Arial" w:hAnsi="Arial" w:cs="Arial"/>
        </w:rPr>
        <w:t xml:space="preserve"> </w:t>
      </w:r>
      <w:r w:rsidR="00120DC0" w:rsidRPr="00734459">
        <w:rPr>
          <w:rFonts w:ascii="Arial" w:hAnsi="Arial" w:cs="Arial"/>
        </w:rPr>
        <w:t>and</w:t>
      </w:r>
      <w:r w:rsidR="006200D2" w:rsidRPr="00734459">
        <w:rPr>
          <w:rFonts w:ascii="Arial" w:hAnsi="Arial" w:cs="Arial"/>
        </w:rPr>
        <w:t xml:space="preserve"> </w:t>
      </w:r>
      <w:r w:rsidR="007C0068" w:rsidRPr="00734459">
        <w:rPr>
          <w:rFonts w:ascii="Arial" w:hAnsi="Arial" w:cs="Arial"/>
        </w:rPr>
        <w:t xml:space="preserve">indicated </w:t>
      </w:r>
      <w:r w:rsidR="00120DC0" w:rsidRPr="00734459">
        <w:rPr>
          <w:rFonts w:ascii="Arial" w:hAnsi="Arial" w:cs="Arial"/>
        </w:rPr>
        <w:t xml:space="preserve">that this proposal is to </w:t>
      </w:r>
      <w:r w:rsidR="00D754B3" w:rsidRPr="00734459">
        <w:rPr>
          <w:rFonts w:ascii="Arial" w:hAnsi="Arial" w:cs="Arial"/>
        </w:rPr>
        <w:t xml:space="preserve">add an art studio as a detached structure in the rear </w:t>
      </w:r>
      <w:r w:rsidR="00734459" w:rsidRPr="00734459">
        <w:rPr>
          <w:rFonts w:ascii="Arial" w:hAnsi="Arial" w:cs="Arial"/>
        </w:rPr>
        <w:t xml:space="preserve">yard </w:t>
      </w:r>
      <w:r w:rsidR="00D754B3" w:rsidRPr="00734459">
        <w:rPr>
          <w:rFonts w:ascii="Arial" w:hAnsi="Arial" w:cs="Arial"/>
        </w:rPr>
        <w:t xml:space="preserve">of the house with the intention to match </w:t>
      </w:r>
      <w:r w:rsidR="00734459" w:rsidRPr="00734459">
        <w:rPr>
          <w:rFonts w:ascii="Arial" w:hAnsi="Arial" w:cs="Arial"/>
        </w:rPr>
        <w:t>the architecture of the existing house</w:t>
      </w:r>
      <w:r w:rsidR="00DD0B5D" w:rsidRPr="00734459">
        <w:rPr>
          <w:rFonts w:ascii="Arial" w:hAnsi="Arial" w:cs="Arial"/>
        </w:rPr>
        <w:t>.</w:t>
      </w:r>
    </w:p>
    <w:p w:rsidR="006200D2" w:rsidRPr="006A5F9C" w:rsidRDefault="006200D2" w:rsidP="00F84EC7">
      <w:pPr>
        <w:pStyle w:val="ListParagraph"/>
        <w:widowControl w:val="0"/>
        <w:autoSpaceDE w:val="0"/>
        <w:autoSpaceDN w:val="0"/>
        <w:ind w:left="1354"/>
        <w:rPr>
          <w:rFonts w:ascii="Arial" w:hAnsi="Arial" w:cs="Arial"/>
          <w:sz w:val="10"/>
        </w:rPr>
      </w:pPr>
    </w:p>
    <w:p w:rsidR="006423EB" w:rsidRDefault="00D754B3" w:rsidP="00F84EC7">
      <w:pPr>
        <w:widowControl w:val="0"/>
        <w:autoSpaceDE w:val="0"/>
        <w:autoSpaceDN w:val="0"/>
        <w:ind w:left="360"/>
        <w:jc w:val="both"/>
        <w:rPr>
          <w:rFonts w:ascii="Arial" w:hAnsi="Arial" w:cs="Arial"/>
          <w:b/>
        </w:rPr>
      </w:pPr>
      <w:r>
        <w:rPr>
          <w:rFonts w:ascii="Arial" w:hAnsi="Arial" w:cs="Arial"/>
          <w:b/>
        </w:rPr>
        <w:t>Pat Jones</w:t>
      </w:r>
      <w:r w:rsidR="006423EB" w:rsidRPr="00F659D4">
        <w:rPr>
          <w:rFonts w:ascii="Arial" w:hAnsi="Arial" w:cs="Arial"/>
          <w:b/>
        </w:rPr>
        <w:t xml:space="preserve"> made a motion to </w:t>
      </w:r>
      <w:r w:rsidR="005753D9">
        <w:rPr>
          <w:rFonts w:ascii="Arial" w:hAnsi="Arial" w:cs="Arial"/>
          <w:b/>
        </w:rPr>
        <w:t>approve Case 144</w:t>
      </w:r>
      <w:r w:rsidR="006423EB">
        <w:rPr>
          <w:rFonts w:ascii="Arial" w:hAnsi="Arial" w:cs="Arial"/>
          <w:b/>
        </w:rPr>
        <w:t>-21R as submitted</w:t>
      </w:r>
      <w:r w:rsidR="000A54F8">
        <w:rPr>
          <w:rFonts w:ascii="Arial" w:hAnsi="Arial" w:cs="Arial"/>
          <w:b/>
        </w:rPr>
        <w:t>.</w:t>
      </w:r>
      <w:r w:rsidR="009B58D4">
        <w:rPr>
          <w:rFonts w:ascii="Arial" w:hAnsi="Arial" w:cs="Arial"/>
          <w:b/>
        </w:rPr>
        <w:t xml:space="preserve"> </w:t>
      </w:r>
      <w:r w:rsidR="006423EB" w:rsidRPr="00F659D4">
        <w:rPr>
          <w:rFonts w:ascii="Arial" w:hAnsi="Arial" w:cs="Arial"/>
          <w:b/>
        </w:rPr>
        <w:t xml:space="preserve">Seconded by </w:t>
      </w:r>
      <w:r w:rsidR="006423EB" w:rsidRPr="000A54F8">
        <w:rPr>
          <w:rFonts w:ascii="Arial" w:hAnsi="Arial" w:cs="Arial"/>
          <w:b/>
        </w:rPr>
        <w:t>Dick Gordon</w:t>
      </w:r>
      <w:r w:rsidR="006423EB" w:rsidRPr="00F659D4">
        <w:rPr>
          <w:rFonts w:ascii="Arial" w:hAnsi="Arial" w:cs="Arial"/>
          <w:b/>
        </w:rPr>
        <w:t>. Motion approved</w:t>
      </w:r>
      <w:r w:rsidR="002228D8">
        <w:rPr>
          <w:rFonts w:ascii="Arial" w:hAnsi="Arial" w:cs="Arial"/>
          <w:b/>
        </w:rPr>
        <w:t xml:space="preserve"> unanimously</w:t>
      </w:r>
      <w:r w:rsidR="006423EB" w:rsidRPr="00F659D4">
        <w:rPr>
          <w:rFonts w:ascii="Arial" w:hAnsi="Arial" w:cs="Arial"/>
          <w:b/>
        </w:rPr>
        <w:t>.</w:t>
      </w:r>
    </w:p>
    <w:p w:rsidR="006423EB" w:rsidRDefault="006423EB" w:rsidP="006A5F9C">
      <w:pPr>
        <w:widowControl w:val="0"/>
        <w:autoSpaceDE w:val="0"/>
        <w:autoSpaceDN w:val="0"/>
        <w:ind w:left="360" w:right="135"/>
        <w:jc w:val="both"/>
        <w:rPr>
          <w:rFonts w:ascii="Arial" w:hAnsi="Arial" w:cs="Arial"/>
        </w:rPr>
      </w:pPr>
    </w:p>
    <w:p w:rsidR="00BB6109" w:rsidRDefault="00BB6109" w:rsidP="00BB3548">
      <w:pPr>
        <w:ind w:left="630"/>
        <w:jc w:val="both"/>
        <w:rPr>
          <w:rFonts w:ascii="Arial" w:hAnsi="Arial" w:cs="Arial"/>
          <w:b/>
        </w:rPr>
      </w:pPr>
    </w:p>
    <w:p w:rsidR="00DC2BB6" w:rsidRPr="00DF3DAA" w:rsidRDefault="00DC2BB6" w:rsidP="009466C3">
      <w:pPr>
        <w:pStyle w:val="ListParagraph"/>
        <w:numPr>
          <w:ilvl w:val="0"/>
          <w:numId w:val="1"/>
        </w:numPr>
        <w:spacing w:after="120" w:line="259" w:lineRule="auto"/>
        <w:rPr>
          <w:rFonts w:ascii="Arial" w:hAnsi="Arial" w:cs="Arial"/>
          <w:b/>
        </w:rPr>
      </w:pPr>
      <w:r w:rsidRPr="00DF3DAA">
        <w:rPr>
          <w:rFonts w:ascii="Arial" w:hAnsi="Arial" w:cs="Arial"/>
          <w:b/>
        </w:rPr>
        <w:t>Commercial Review - Old Business</w:t>
      </w:r>
    </w:p>
    <w:p w:rsidR="00DC7689" w:rsidRPr="00DC7689" w:rsidRDefault="00DC7689" w:rsidP="00DC7689">
      <w:pPr>
        <w:spacing w:line="259" w:lineRule="auto"/>
        <w:ind w:left="540"/>
        <w:rPr>
          <w:rFonts w:ascii="Arial" w:hAnsi="Arial" w:cs="Arial"/>
        </w:rPr>
      </w:pPr>
      <w:r w:rsidRPr="00DC7689">
        <w:rPr>
          <w:rFonts w:ascii="Arial" w:hAnsi="Arial" w:cs="Arial"/>
        </w:rPr>
        <w:t>None</w:t>
      </w:r>
    </w:p>
    <w:p w:rsidR="00DC2BB6" w:rsidRPr="00DF3DAA" w:rsidRDefault="00DC2BB6" w:rsidP="00DC2BB6">
      <w:pPr>
        <w:spacing w:after="120"/>
        <w:ind w:left="547" w:hanging="360"/>
        <w:rPr>
          <w:rFonts w:ascii="Arial" w:hAnsi="Arial" w:cs="Arial"/>
        </w:rPr>
      </w:pPr>
    </w:p>
    <w:p w:rsidR="00DC2BB6" w:rsidRDefault="00DC2BB6" w:rsidP="009466C3">
      <w:pPr>
        <w:pStyle w:val="ListParagraph"/>
        <w:numPr>
          <w:ilvl w:val="0"/>
          <w:numId w:val="1"/>
        </w:numPr>
        <w:spacing w:after="120" w:line="259" w:lineRule="auto"/>
        <w:rPr>
          <w:rFonts w:ascii="Arial" w:hAnsi="Arial" w:cs="Arial"/>
          <w:b/>
        </w:rPr>
      </w:pPr>
      <w:r w:rsidRPr="00DF3DAA">
        <w:rPr>
          <w:rFonts w:ascii="Arial" w:hAnsi="Arial" w:cs="Arial"/>
          <w:b/>
        </w:rPr>
        <w:t>Commercial Review - New Business</w:t>
      </w:r>
    </w:p>
    <w:p w:rsidR="005753D9" w:rsidRPr="005753D9" w:rsidRDefault="005753D9" w:rsidP="005753D9">
      <w:pPr>
        <w:spacing w:line="259" w:lineRule="auto"/>
        <w:ind w:left="540"/>
        <w:rPr>
          <w:rFonts w:ascii="Arial" w:hAnsi="Arial" w:cs="Arial"/>
        </w:rPr>
      </w:pPr>
      <w:r w:rsidRPr="005753D9">
        <w:rPr>
          <w:rFonts w:ascii="Arial" w:hAnsi="Arial" w:cs="Arial"/>
        </w:rPr>
        <w:t>None</w:t>
      </w:r>
    </w:p>
    <w:p w:rsidR="000A56E5" w:rsidRDefault="000A56E5" w:rsidP="009D0328">
      <w:pPr>
        <w:jc w:val="both"/>
        <w:rPr>
          <w:rFonts w:ascii="Arial" w:hAnsi="Arial" w:cs="Arial"/>
          <w:b/>
        </w:rPr>
      </w:pPr>
    </w:p>
    <w:p w:rsidR="000A56E5" w:rsidRPr="00BB3548" w:rsidRDefault="000A56E5" w:rsidP="00BB3548">
      <w:pPr>
        <w:ind w:left="630"/>
        <w:jc w:val="both"/>
        <w:rPr>
          <w:rFonts w:ascii="Arial" w:hAnsi="Arial" w:cs="Arial"/>
          <w:b/>
        </w:rPr>
      </w:pPr>
    </w:p>
    <w:p w:rsidR="006949CB" w:rsidRPr="006949CB" w:rsidRDefault="006949CB" w:rsidP="000A56E5">
      <w:pPr>
        <w:spacing w:line="259" w:lineRule="auto"/>
        <w:jc w:val="both"/>
        <w:rPr>
          <w:rFonts w:ascii="Arial" w:eastAsia="Arial" w:hAnsi="Arial" w:cs="Arial"/>
          <w:b/>
          <w:color w:val="000000"/>
        </w:rPr>
      </w:pPr>
      <w:r w:rsidRPr="006949CB">
        <w:rPr>
          <w:rFonts w:ascii="Arial" w:eastAsia="Arial" w:hAnsi="Arial" w:cs="Arial"/>
        </w:rPr>
        <w:t xml:space="preserve">Mr. </w:t>
      </w:r>
      <w:r w:rsidR="002271D2">
        <w:rPr>
          <w:rFonts w:ascii="Arial" w:eastAsia="Arial" w:hAnsi="Arial" w:cs="Arial"/>
        </w:rPr>
        <w:t>Campbell</w:t>
      </w:r>
      <w:r w:rsidRPr="006949CB">
        <w:rPr>
          <w:rFonts w:ascii="Arial" w:eastAsia="Arial" w:hAnsi="Arial" w:cs="Arial"/>
        </w:rPr>
        <w:t xml:space="preserve"> </w:t>
      </w:r>
      <w:r w:rsidR="00CA48D1">
        <w:rPr>
          <w:rFonts w:ascii="Arial" w:eastAsia="Arial" w:hAnsi="Arial" w:cs="Arial"/>
        </w:rPr>
        <w:t xml:space="preserve">asked if there was any other business that needed to be addressed and upon hearing there was not, </w:t>
      </w:r>
      <w:r w:rsidRPr="006949CB">
        <w:rPr>
          <w:rFonts w:ascii="Arial" w:eastAsia="Arial" w:hAnsi="Arial" w:cs="Arial"/>
        </w:rPr>
        <w:t>a</w:t>
      </w:r>
      <w:r w:rsidR="000A56E5">
        <w:rPr>
          <w:rFonts w:ascii="Arial" w:eastAsia="Arial" w:hAnsi="Arial" w:cs="Arial"/>
        </w:rPr>
        <w:t xml:space="preserve">djourned the meeting at </w:t>
      </w:r>
      <w:r w:rsidR="00733964" w:rsidRPr="002228D8">
        <w:rPr>
          <w:rFonts w:ascii="Arial" w:eastAsia="Arial" w:hAnsi="Arial" w:cs="Arial"/>
        </w:rPr>
        <w:t>8:5</w:t>
      </w:r>
      <w:r w:rsidR="00484113" w:rsidRPr="002228D8">
        <w:rPr>
          <w:rFonts w:ascii="Arial" w:eastAsia="Arial" w:hAnsi="Arial" w:cs="Arial"/>
        </w:rPr>
        <w:t>0</w:t>
      </w:r>
      <w:r w:rsidRPr="002228D8">
        <w:rPr>
          <w:rFonts w:ascii="Arial" w:eastAsia="Arial" w:hAnsi="Arial" w:cs="Arial"/>
        </w:rPr>
        <w:t xml:space="preserve"> p.m.</w:t>
      </w:r>
    </w:p>
    <w:p w:rsidR="005C56DF" w:rsidRPr="00D35615" w:rsidRDefault="005C56DF" w:rsidP="005C56DF">
      <w:pPr>
        <w:rPr>
          <w:sz w:val="22"/>
          <w:highlight w:val="yellow"/>
        </w:rPr>
      </w:pPr>
    </w:p>
    <w:p w:rsidR="005C56DF" w:rsidRPr="00D35615" w:rsidRDefault="005C56DF" w:rsidP="005C56DF">
      <w:pPr>
        <w:rPr>
          <w:sz w:val="22"/>
          <w:highlight w:val="yell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C56DF" w:rsidRPr="00D35615" w:rsidTr="00612E1A">
        <w:tc>
          <w:tcPr>
            <w:tcW w:w="4675" w:type="dxa"/>
          </w:tcPr>
          <w:p w:rsidR="005C56DF" w:rsidRPr="00EE4E81" w:rsidRDefault="005C56DF" w:rsidP="00612E1A">
            <w:pPr>
              <w:tabs>
                <w:tab w:val="left" w:pos="3127"/>
              </w:tabs>
            </w:pPr>
            <w:r w:rsidRPr="00EE4E81">
              <w:tab/>
            </w:r>
          </w:p>
        </w:tc>
        <w:tc>
          <w:tcPr>
            <w:tcW w:w="4675" w:type="dxa"/>
            <w:tcBorders>
              <w:bottom w:val="single" w:sz="8" w:space="0" w:color="auto"/>
            </w:tcBorders>
          </w:tcPr>
          <w:p w:rsidR="005C56DF" w:rsidRPr="00EE4E81" w:rsidRDefault="005C56DF" w:rsidP="00612E1A">
            <w:pPr>
              <w:rPr>
                <w:rFonts w:ascii="Arial" w:hAnsi="Arial" w:cs="Arial"/>
              </w:rPr>
            </w:pPr>
          </w:p>
        </w:tc>
      </w:tr>
      <w:tr w:rsidR="005C56DF" w:rsidRPr="00D35615" w:rsidTr="00612E1A">
        <w:tc>
          <w:tcPr>
            <w:tcW w:w="4675" w:type="dxa"/>
          </w:tcPr>
          <w:p w:rsidR="005C56DF" w:rsidRPr="00EE4E81" w:rsidRDefault="005C56DF" w:rsidP="00612E1A"/>
        </w:tc>
        <w:tc>
          <w:tcPr>
            <w:tcW w:w="4675" w:type="dxa"/>
            <w:tcBorders>
              <w:top w:val="single" w:sz="8" w:space="0" w:color="auto"/>
            </w:tcBorders>
          </w:tcPr>
          <w:p w:rsidR="005C56DF" w:rsidRPr="00EE4E81" w:rsidRDefault="005C56DF" w:rsidP="00612E1A">
            <w:pPr>
              <w:rPr>
                <w:rFonts w:ascii="Arial" w:hAnsi="Arial" w:cs="Arial"/>
              </w:rPr>
            </w:pPr>
            <w:r w:rsidRPr="00EE4E81">
              <w:rPr>
                <w:rFonts w:ascii="Arial" w:hAnsi="Arial" w:cs="Arial"/>
              </w:rPr>
              <w:t>Mark Campbell, Chairman</w:t>
            </w:r>
          </w:p>
          <w:p w:rsidR="005C56DF" w:rsidRPr="00EE4E81" w:rsidRDefault="005C56DF" w:rsidP="00612E1A">
            <w:pPr>
              <w:rPr>
                <w:rFonts w:ascii="Arial" w:hAnsi="Arial" w:cs="Arial"/>
              </w:rPr>
            </w:pPr>
          </w:p>
        </w:tc>
      </w:tr>
      <w:tr w:rsidR="005C56DF" w:rsidRPr="00D35615" w:rsidTr="00612E1A">
        <w:tc>
          <w:tcPr>
            <w:tcW w:w="4675" w:type="dxa"/>
          </w:tcPr>
          <w:p w:rsidR="005C56DF" w:rsidRPr="00EE4E81" w:rsidRDefault="005C56DF" w:rsidP="00612E1A"/>
        </w:tc>
        <w:tc>
          <w:tcPr>
            <w:tcW w:w="4675" w:type="dxa"/>
            <w:tcBorders>
              <w:bottom w:val="single" w:sz="8" w:space="0" w:color="auto"/>
            </w:tcBorders>
          </w:tcPr>
          <w:p w:rsidR="005C56DF" w:rsidRPr="00EE4E81" w:rsidRDefault="005C56DF" w:rsidP="00612E1A">
            <w:pPr>
              <w:rPr>
                <w:rFonts w:ascii="Arial" w:hAnsi="Arial" w:cs="Arial"/>
              </w:rPr>
            </w:pPr>
          </w:p>
        </w:tc>
      </w:tr>
      <w:tr w:rsidR="005C56DF" w:rsidRPr="000C4774" w:rsidTr="00612E1A">
        <w:tc>
          <w:tcPr>
            <w:tcW w:w="4675" w:type="dxa"/>
          </w:tcPr>
          <w:p w:rsidR="005C56DF" w:rsidRPr="00EE4E81" w:rsidRDefault="005C56DF" w:rsidP="00612E1A"/>
        </w:tc>
        <w:tc>
          <w:tcPr>
            <w:tcW w:w="4675" w:type="dxa"/>
            <w:tcBorders>
              <w:top w:val="single" w:sz="8" w:space="0" w:color="auto"/>
            </w:tcBorders>
          </w:tcPr>
          <w:p w:rsidR="005C56DF" w:rsidRPr="00EE4E81" w:rsidRDefault="005C56DF" w:rsidP="00612E1A">
            <w:pPr>
              <w:rPr>
                <w:rFonts w:ascii="Arial" w:hAnsi="Arial" w:cs="Arial"/>
              </w:rPr>
            </w:pPr>
            <w:r w:rsidRPr="00EE4E81">
              <w:rPr>
                <w:rFonts w:ascii="Arial" w:hAnsi="Arial" w:cs="Arial"/>
              </w:rPr>
              <w:t>Michael Chiodini, Vice-chairman</w:t>
            </w:r>
          </w:p>
        </w:tc>
      </w:tr>
    </w:tbl>
    <w:p w:rsidR="005C56DF" w:rsidRPr="008F51A4" w:rsidRDefault="005C56DF" w:rsidP="005C56DF">
      <w:pPr>
        <w:rPr>
          <w:rFonts w:ascii="Arial" w:hAnsi="Arial" w:cs="Arial"/>
          <w:sz w:val="16"/>
        </w:rPr>
      </w:pPr>
    </w:p>
    <w:p w:rsidR="005C56DF" w:rsidRPr="008F51A4" w:rsidRDefault="005C56DF" w:rsidP="005C56DF">
      <w:pPr>
        <w:rPr>
          <w:rFonts w:ascii="Arial" w:hAnsi="Arial" w:cs="Arial"/>
          <w:sz w:val="16"/>
        </w:rPr>
      </w:pPr>
    </w:p>
    <w:p w:rsidR="00176CEF" w:rsidRPr="00671DAF" w:rsidRDefault="005C56DF" w:rsidP="00671DAF">
      <w:pPr>
        <w:jc w:val="both"/>
        <w:rPr>
          <w:rFonts w:ascii="Arial" w:hAnsi="Arial" w:cs="Arial"/>
        </w:rPr>
      </w:pPr>
      <w:r w:rsidRPr="007A04DE">
        <w:rPr>
          <w:rFonts w:ascii="Arial" w:hAnsi="Arial" w:cs="Arial"/>
          <w:noProof/>
        </w:rPr>
        <mc:AlternateContent>
          <mc:Choice Requires="wps">
            <w:drawing>
              <wp:anchor distT="0" distB="0" distL="114300" distR="114300" simplePos="0" relativeHeight="251659264" behindDoc="0" locked="0" layoutInCell="1" allowOverlap="1" wp14:anchorId="737C1680" wp14:editId="7A782AAD">
                <wp:simplePos x="0" y="0"/>
                <wp:positionH relativeFrom="column">
                  <wp:posOffset>3181350</wp:posOffset>
                </wp:positionH>
                <wp:positionV relativeFrom="paragraph">
                  <wp:posOffset>7626985</wp:posOffset>
                </wp:positionV>
                <wp:extent cx="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063B303"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600.55pt" to="250.5pt,6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NL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"/>
            </w:pict>
          </mc:Fallback>
        </mc:AlternateContent>
      </w:r>
      <w:r w:rsidRPr="007A04DE">
        <w:rPr>
          <w:rFonts w:ascii="Arial" w:hAnsi="Arial" w:cs="Arial"/>
        </w:rPr>
        <w:t xml:space="preserve">Upon request, these minutes can be made available within three working days in an alternate format, such as </w:t>
      </w:r>
      <w:r>
        <w:rPr>
          <w:rFonts w:ascii="Arial" w:hAnsi="Arial" w:cs="Arial"/>
        </w:rPr>
        <w:t>a CD, by calling 314-822-5822.</w:t>
      </w:r>
      <w:r w:rsidRPr="007A04DE">
        <w:rPr>
          <w:rFonts w:ascii="Arial" w:hAnsi="Arial" w:cs="Arial"/>
        </w:rPr>
        <w:t xml:space="preserve"> Minutes can also be downloaded from the City’s website at </w:t>
      </w:r>
      <w:hyperlink r:id="rId8" w:history="1">
        <w:r w:rsidRPr="007A04DE">
          <w:rPr>
            <w:rStyle w:val="Hyperlink"/>
            <w:rFonts w:ascii="Arial" w:hAnsi="Arial" w:cs="Arial"/>
          </w:rPr>
          <w:t>www.kirkwoodmo.org</w:t>
        </w:r>
      </w:hyperlink>
      <w:r w:rsidRPr="007A04DE">
        <w:rPr>
          <w:rFonts w:ascii="Arial" w:hAnsi="Arial" w:cs="Arial"/>
        </w:rPr>
        <w:t xml:space="preserve">, then click on City Clerk, Boards &amp; Commissions, </w:t>
      </w:r>
      <w:r>
        <w:rPr>
          <w:rFonts w:ascii="Arial" w:hAnsi="Arial" w:cs="Arial"/>
        </w:rPr>
        <w:t>Architectural Review Board</w:t>
      </w:r>
      <w:r w:rsidRPr="007A04DE">
        <w:rPr>
          <w:rFonts w:ascii="Arial" w:hAnsi="Arial" w:cs="Arial"/>
        </w:rPr>
        <w:t>.</w:t>
      </w:r>
    </w:p>
    <w:sectPr w:rsidR="00176CEF" w:rsidRPr="00671DAF" w:rsidSect="00C523DD">
      <w:headerReference w:type="default" r:id="rId9"/>
      <w:footerReference w:type="default" r:id="rId10"/>
      <w:headerReference w:type="first" r:id="rId11"/>
      <w:pgSz w:w="12240" w:h="15840"/>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71C" w:rsidRDefault="006A671C" w:rsidP="00F247FD">
      <w:r>
        <w:separator/>
      </w:r>
    </w:p>
  </w:endnote>
  <w:endnote w:type="continuationSeparator" w:id="0">
    <w:p w:rsidR="006A671C" w:rsidRDefault="006A671C" w:rsidP="00F2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416777368"/>
      <w:docPartObj>
        <w:docPartGallery w:val="Page Numbers (Bottom of Page)"/>
        <w:docPartUnique/>
      </w:docPartObj>
    </w:sdtPr>
    <w:sdtEndPr>
      <w:rPr>
        <w:noProof/>
      </w:rPr>
    </w:sdtEndPr>
    <w:sdtContent>
      <w:p w:rsidR="006A671C" w:rsidRPr="000B17D7" w:rsidRDefault="006A671C" w:rsidP="00791C6C">
        <w:pPr>
          <w:pStyle w:val="Footer"/>
          <w:jc w:val="center"/>
          <w:rPr>
            <w:rFonts w:ascii="Arial" w:hAnsi="Arial" w:cs="Arial"/>
          </w:rPr>
        </w:pPr>
        <w:r w:rsidRPr="000B17D7">
          <w:rPr>
            <w:rFonts w:ascii="Arial" w:hAnsi="Arial" w:cs="Arial"/>
          </w:rPr>
          <w:fldChar w:fldCharType="begin"/>
        </w:r>
        <w:r w:rsidRPr="000B17D7">
          <w:rPr>
            <w:rFonts w:ascii="Arial" w:hAnsi="Arial" w:cs="Arial"/>
          </w:rPr>
          <w:instrText xml:space="preserve"> PAGE   \* MERGEFORMAT </w:instrText>
        </w:r>
        <w:r w:rsidRPr="000B17D7">
          <w:rPr>
            <w:rFonts w:ascii="Arial" w:hAnsi="Arial" w:cs="Arial"/>
          </w:rPr>
          <w:fldChar w:fldCharType="separate"/>
        </w:r>
        <w:r w:rsidR="008B6701">
          <w:rPr>
            <w:rFonts w:ascii="Arial" w:hAnsi="Arial" w:cs="Arial"/>
            <w:noProof/>
          </w:rPr>
          <w:t>2</w:t>
        </w:r>
        <w:r w:rsidRPr="000B17D7">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71C" w:rsidRDefault="006A671C" w:rsidP="00F247FD">
      <w:r>
        <w:separator/>
      </w:r>
    </w:p>
  </w:footnote>
  <w:footnote w:type="continuationSeparator" w:id="0">
    <w:p w:rsidR="006A671C" w:rsidRDefault="006A671C" w:rsidP="00F247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2150"/>
    </w:tblGrid>
    <w:tr w:rsidR="006A671C" w:rsidRPr="000510C5" w:rsidTr="00E71E58">
      <w:tc>
        <w:tcPr>
          <w:tcW w:w="7200" w:type="dxa"/>
        </w:tcPr>
        <w:p w:rsidR="006A671C" w:rsidRPr="00C523DD" w:rsidRDefault="006A671C" w:rsidP="00E71E58">
          <w:pPr>
            <w:pStyle w:val="Header"/>
            <w:rPr>
              <w:sz w:val="20"/>
              <w:szCs w:val="20"/>
            </w:rPr>
          </w:pPr>
          <w:r w:rsidRPr="00C523DD">
            <w:rPr>
              <w:rFonts w:ascii="Arial" w:hAnsi="Arial" w:cs="Arial"/>
              <w:sz w:val="20"/>
              <w:szCs w:val="20"/>
            </w:rPr>
            <w:t>Architectural Review Board Minutes</w:t>
          </w:r>
        </w:p>
      </w:tc>
      <w:tc>
        <w:tcPr>
          <w:tcW w:w="2150" w:type="dxa"/>
        </w:tcPr>
        <w:p w:rsidR="006A671C" w:rsidRPr="00C523DD" w:rsidRDefault="006A671C" w:rsidP="00C523DD">
          <w:pPr>
            <w:pStyle w:val="Header"/>
            <w:jc w:val="right"/>
            <w:rPr>
              <w:rFonts w:ascii="Arial" w:hAnsi="Arial" w:cs="Arial"/>
              <w:sz w:val="20"/>
              <w:szCs w:val="20"/>
            </w:rPr>
          </w:pPr>
          <w:r>
            <w:rPr>
              <w:rFonts w:ascii="Arial" w:hAnsi="Arial" w:cs="Arial"/>
              <w:sz w:val="20"/>
              <w:szCs w:val="20"/>
            </w:rPr>
            <w:t>September 20</w:t>
          </w:r>
          <w:r w:rsidRPr="00C523DD">
            <w:rPr>
              <w:rFonts w:ascii="Arial" w:hAnsi="Arial" w:cs="Arial"/>
              <w:sz w:val="20"/>
              <w:szCs w:val="20"/>
            </w:rPr>
            <w:t>, 2021</w:t>
          </w:r>
        </w:p>
        <w:p w:rsidR="006A671C" w:rsidRPr="00C523DD" w:rsidRDefault="006A671C" w:rsidP="00C523DD">
          <w:pPr>
            <w:pStyle w:val="Header"/>
            <w:jc w:val="right"/>
            <w:rPr>
              <w:rFonts w:ascii="Arial" w:hAnsi="Arial" w:cs="Arial"/>
              <w:sz w:val="20"/>
              <w:szCs w:val="20"/>
            </w:rPr>
          </w:pPr>
        </w:p>
      </w:tc>
    </w:tr>
  </w:tbl>
  <w:p w:rsidR="006A671C" w:rsidRPr="00C523DD" w:rsidRDefault="006A671C" w:rsidP="00C523DD">
    <w:pPr>
      <w:pStyle w:val="Header"/>
      <w:rPr>
        <w:rFonts w:ascii="Arial" w:hAnsi="Arial" w:cs="Arial"/>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450" w:type="dxa"/>
      <w:tblLayout w:type="fixed"/>
      <w:tblLook w:val="04A0" w:firstRow="1" w:lastRow="0" w:firstColumn="1" w:lastColumn="0" w:noHBand="0" w:noVBand="1"/>
    </w:tblPr>
    <w:tblGrid>
      <w:gridCol w:w="9450"/>
    </w:tblGrid>
    <w:tr w:rsidR="006A671C" w:rsidRPr="00ED7C51" w:rsidTr="00E71E58">
      <w:tc>
        <w:tcPr>
          <w:tcW w:w="9450" w:type="dxa"/>
          <w:tcBorders>
            <w:top w:val="nil"/>
            <w:left w:val="nil"/>
            <w:bottom w:val="nil"/>
            <w:right w:val="nil"/>
          </w:tcBorders>
        </w:tcPr>
        <w:p w:rsidR="006A671C" w:rsidRPr="00ED7C51" w:rsidRDefault="006A671C" w:rsidP="00C523DD">
          <w:pPr>
            <w:jc w:val="center"/>
            <w:rPr>
              <w:rFonts w:ascii="Arial" w:eastAsia="Cambria" w:hAnsi="Arial" w:cs="Arial"/>
              <w:sz w:val="28"/>
            </w:rPr>
          </w:pPr>
          <w:r w:rsidRPr="00ED7C51">
            <w:rPr>
              <w:rFonts w:ascii="Arial" w:eastAsiaTheme="majorEastAsia" w:hAnsi="Arial" w:cs="Arial"/>
              <w:caps/>
              <w:spacing w:val="40"/>
              <w:sz w:val="28"/>
              <w:szCs w:val="28"/>
            </w:rPr>
            <w:t>City of Kirkwood</w:t>
          </w:r>
          <w:r w:rsidRPr="00ED7C51">
            <w:rPr>
              <w:rFonts w:eastAsia="Cambria" w:cs="Cambria"/>
              <w:noProof/>
            </w:rPr>
            <w:t xml:space="preserve"> </w:t>
          </w:r>
        </w:p>
      </w:tc>
    </w:tr>
    <w:tr w:rsidR="006A671C" w:rsidRPr="00ED7C51" w:rsidTr="00E71E58">
      <w:tc>
        <w:tcPr>
          <w:tcW w:w="9450" w:type="dxa"/>
          <w:tcBorders>
            <w:top w:val="nil"/>
            <w:left w:val="nil"/>
            <w:bottom w:val="nil"/>
            <w:right w:val="nil"/>
          </w:tcBorders>
        </w:tcPr>
        <w:p w:rsidR="006A671C" w:rsidRPr="00ED7C51" w:rsidRDefault="006A671C" w:rsidP="00C523DD">
          <w:pPr>
            <w:jc w:val="center"/>
            <w:rPr>
              <w:rFonts w:ascii="Arial" w:eastAsiaTheme="majorEastAsia" w:hAnsi="Arial" w:cs="Arial"/>
              <w:b/>
              <w:caps/>
              <w:spacing w:val="40"/>
              <w:sz w:val="28"/>
              <w:szCs w:val="28"/>
            </w:rPr>
          </w:pPr>
          <w:r w:rsidRPr="00ED7C51">
            <w:rPr>
              <w:rFonts w:ascii="Arial" w:eastAsiaTheme="majorEastAsia" w:hAnsi="Arial" w:cs="Arial"/>
              <w:b/>
              <w:caps/>
              <w:spacing w:val="40"/>
              <w:sz w:val="28"/>
              <w:szCs w:val="28"/>
            </w:rPr>
            <w:t>Architectural Review Board</w:t>
          </w:r>
        </w:p>
      </w:tc>
    </w:tr>
    <w:tr w:rsidR="006A671C" w:rsidRPr="00ED7C51" w:rsidTr="00E71E58">
      <w:tc>
        <w:tcPr>
          <w:tcW w:w="9450" w:type="dxa"/>
          <w:tcBorders>
            <w:top w:val="nil"/>
            <w:left w:val="nil"/>
            <w:bottom w:val="nil"/>
            <w:right w:val="nil"/>
          </w:tcBorders>
        </w:tcPr>
        <w:p w:rsidR="006A671C" w:rsidRPr="00ED7C51" w:rsidRDefault="006A671C" w:rsidP="008B6701">
          <w:pPr>
            <w:jc w:val="center"/>
            <w:rPr>
              <w:rFonts w:ascii="Arial" w:eastAsia="Cambria" w:hAnsi="Arial" w:cs="Arial"/>
            </w:rPr>
          </w:pPr>
          <w:r w:rsidRPr="00ED7C51">
            <w:rPr>
              <w:rFonts w:eastAsia="Cambria" w:cs="Cambria"/>
              <w:noProof/>
            </w:rPr>
            <w:drawing>
              <wp:anchor distT="0" distB="0" distL="114300" distR="114300" simplePos="0" relativeHeight="251661312" behindDoc="0" locked="0" layoutInCell="1" hidden="0" allowOverlap="1" wp14:anchorId="63AFB12B" wp14:editId="662CA532">
                <wp:simplePos x="0" y="0"/>
                <wp:positionH relativeFrom="column">
                  <wp:posOffset>-66040</wp:posOffset>
                </wp:positionH>
                <wp:positionV relativeFrom="paragraph">
                  <wp:posOffset>-403225</wp:posOffset>
                </wp:positionV>
                <wp:extent cx="923290" cy="923290"/>
                <wp:effectExtent l="0" t="0" r="0" b="0"/>
                <wp:wrapNone/>
                <wp:docPr id="4" name="image1.png" descr="city-logo-clr-2000"/>
                <wp:cNvGraphicFramePr/>
                <a:graphic xmlns:a="http://schemas.openxmlformats.org/drawingml/2006/main">
                  <a:graphicData uri="http://schemas.openxmlformats.org/drawingml/2006/picture">
                    <pic:pic xmlns:pic="http://schemas.openxmlformats.org/drawingml/2006/picture">
                      <pic:nvPicPr>
                        <pic:cNvPr id="0" name="image1.png" descr="city-logo-clr-2000"/>
                        <pic:cNvPicPr preferRelativeResize="0"/>
                      </pic:nvPicPr>
                      <pic:blipFill>
                        <a:blip r:embed="rId1"/>
                        <a:srcRect/>
                        <a:stretch>
                          <a:fillRect/>
                        </a:stretch>
                      </pic:blipFill>
                      <pic:spPr>
                        <a:xfrm>
                          <a:off x="0" y="0"/>
                          <a:ext cx="923290" cy="923290"/>
                        </a:xfrm>
                        <a:prstGeom prst="rect">
                          <a:avLst/>
                        </a:prstGeom>
                        <a:ln/>
                      </pic:spPr>
                    </pic:pic>
                  </a:graphicData>
                </a:graphic>
                <wp14:sizeRelH relativeFrom="margin">
                  <wp14:pctWidth>0</wp14:pctWidth>
                </wp14:sizeRelH>
                <wp14:sizeRelV relativeFrom="margin">
                  <wp14:pctHeight>0</wp14:pctHeight>
                </wp14:sizeRelV>
              </wp:anchor>
            </w:drawing>
          </w:r>
          <w:r>
            <w:rPr>
              <w:rFonts w:ascii="Arial" w:eastAsia="Cambria" w:hAnsi="Arial" w:cs="Arial"/>
            </w:rPr>
            <w:t>September 20</w:t>
          </w:r>
          <w:r w:rsidRPr="00ED7C51">
            <w:rPr>
              <w:rFonts w:ascii="Arial" w:eastAsia="Cambria" w:hAnsi="Arial" w:cs="Arial"/>
            </w:rPr>
            <w:t xml:space="preserve">, 2021 – </w:t>
          </w:r>
          <w:r w:rsidR="008B6701">
            <w:rPr>
              <w:rFonts w:ascii="Arial" w:eastAsia="Cambria" w:hAnsi="Arial" w:cs="Arial"/>
            </w:rPr>
            <w:t>Approved</w:t>
          </w:r>
          <w:r>
            <w:rPr>
              <w:rFonts w:ascii="Arial" w:eastAsia="Cambria" w:hAnsi="Arial" w:cs="Arial"/>
            </w:rPr>
            <w:t xml:space="preserve"> Meeting Minutes</w:t>
          </w:r>
        </w:p>
      </w:tc>
    </w:tr>
  </w:tbl>
  <w:p w:rsidR="006A671C" w:rsidRPr="00ED7C51" w:rsidRDefault="006A671C" w:rsidP="00C523DD">
    <w:pPr>
      <w:tabs>
        <w:tab w:val="center" w:pos="4680"/>
        <w:tab w:val="right" w:pos="9360"/>
      </w:tabs>
      <w:rPr>
        <w:rFonts w:eastAsia="Cambria" w:cs="Cambria"/>
        <w:sz w:val="10"/>
      </w:rPr>
    </w:pPr>
  </w:p>
  <w:p w:rsidR="006A671C" w:rsidRPr="00ED7C51" w:rsidRDefault="006A671C" w:rsidP="00C523DD">
    <w:pPr>
      <w:pStyle w:val="Header"/>
    </w:pPr>
  </w:p>
  <w:p w:rsidR="006A671C" w:rsidRDefault="006A671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51E4"/>
    <w:multiLevelType w:val="hybridMultilevel"/>
    <w:tmpl w:val="95F66B4A"/>
    <w:lvl w:ilvl="0" w:tplc="6F767DD6">
      <w:start w:val="1"/>
      <w:numFmt w:val="lowerLetter"/>
      <w:lvlText w:val="%1."/>
      <w:lvlJc w:val="left"/>
      <w:pPr>
        <w:ind w:left="1354" w:hanging="360"/>
      </w:pPr>
      <w:rPr>
        <w:b/>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 w15:restartNumberingAfterBreak="0">
    <w:nsid w:val="048D416A"/>
    <w:multiLevelType w:val="hybridMultilevel"/>
    <w:tmpl w:val="61A6A562"/>
    <w:lvl w:ilvl="0" w:tplc="04090001">
      <w:start w:val="1"/>
      <w:numFmt w:val="bullet"/>
      <w:lvlText w:val=""/>
      <w:lvlJc w:val="left"/>
      <w:pPr>
        <w:ind w:left="990" w:hanging="360"/>
      </w:pPr>
      <w:rPr>
        <w:rFonts w:ascii="Symbol" w:hAnsi="Symbol" w:hint="default"/>
      </w:rPr>
    </w:lvl>
    <w:lvl w:ilvl="1" w:tplc="E9306DF4">
      <w:start w:val="1"/>
      <w:numFmt w:val="lowerLetter"/>
      <w:lvlText w:val="%2."/>
      <w:lvlJc w:val="left"/>
      <w:pPr>
        <w:ind w:left="900" w:hanging="360"/>
      </w:pPr>
      <w:rPr>
        <w:b/>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A69098A"/>
    <w:multiLevelType w:val="hybridMultilevel"/>
    <w:tmpl w:val="4C92FD1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1ED037E1"/>
    <w:multiLevelType w:val="hybridMultilevel"/>
    <w:tmpl w:val="DAB4A83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1EDE62DF"/>
    <w:multiLevelType w:val="hybridMultilevel"/>
    <w:tmpl w:val="AD3EA098"/>
    <w:lvl w:ilvl="0" w:tplc="76AC2080">
      <w:start w:val="1"/>
      <w:numFmt w:val="decimal"/>
      <w:lvlText w:val="%1."/>
      <w:lvlJc w:val="left"/>
      <w:pPr>
        <w:ind w:left="1220" w:hanging="360"/>
      </w:pPr>
      <w:rPr>
        <w:rFonts w:ascii="Arial" w:eastAsia="Arial" w:hAnsi="Arial" w:cs="Arial" w:hint="default"/>
        <w:spacing w:val="-1"/>
        <w:w w:val="100"/>
        <w:sz w:val="22"/>
        <w:szCs w:val="22"/>
      </w:rPr>
    </w:lvl>
    <w:lvl w:ilvl="1" w:tplc="3AD0970C">
      <w:numFmt w:val="bullet"/>
      <w:lvlText w:val="•"/>
      <w:lvlJc w:val="left"/>
      <w:pPr>
        <w:ind w:left="1990" w:hanging="360"/>
      </w:pPr>
      <w:rPr>
        <w:rFonts w:hint="default"/>
      </w:rPr>
    </w:lvl>
    <w:lvl w:ilvl="2" w:tplc="17CA2492">
      <w:numFmt w:val="bullet"/>
      <w:lvlText w:val="•"/>
      <w:lvlJc w:val="left"/>
      <w:pPr>
        <w:ind w:left="2760" w:hanging="360"/>
      </w:pPr>
      <w:rPr>
        <w:rFonts w:hint="default"/>
      </w:rPr>
    </w:lvl>
    <w:lvl w:ilvl="3" w:tplc="7408E538">
      <w:numFmt w:val="bullet"/>
      <w:lvlText w:val="•"/>
      <w:lvlJc w:val="left"/>
      <w:pPr>
        <w:ind w:left="3530" w:hanging="360"/>
      </w:pPr>
      <w:rPr>
        <w:rFonts w:hint="default"/>
      </w:rPr>
    </w:lvl>
    <w:lvl w:ilvl="4" w:tplc="28D26086">
      <w:numFmt w:val="bullet"/>
      <w:lvlText w:val="•"/>
      <w:lvlJc w:val="left"/>
      <w:pPr>
        <w:ind w:left="4300" w:hanging="360"/>
      </w:pPr>
      <w:rPr>
        <w:rFonts w:hint="default"/>
      </w:rPr>
    </w:lvl>
    <w:lvl w:ilvl="5" w:tplc="4CD85B0E">
      <w:numFmt w:val="bullet"/>
      <w:lvlText w:val="•"/>
      <w:lvlJc w:val="left"/>
      <w:pPr>
        <w:ind w:left="5070" w:hanging="360"/>
      </w:pPr>
      <w:rPr>
        <w:rFonts w:hint="default"/>
      </w:rPr>
    </w:lvl>
    <w:lvl w:ilvl="6" w:tplc="A67EA13A">
      <w:numFmt w:val="bullet"/>
      <w:lvlText w:val="•"/>
      <w:lvlJc w:val="left"/>
      <w:pPr>
        <w:ind w:left="5840" w:hanging="360"/>
      </w:pPr>
      <w:rPr>
        <w:rFonts w:hint="default"/>
      </w:rPr>
    </w:lvl>
    <w:lvl w:ilvl="7" w:tplc="DC4E20FE">
      <w:numFmt w:val="bullet"/>
      <w:lvlText w:val="•"/>
      <w:lvlJc w:val="left"/>
      <w:pPr>
        <w:ind w:left="6610" w:hanging="360"/>
      </w:pPr>
      <w:rPr>
        <w:rFonts w:hint="default"/>
      </w:rPr>
    </w:lvl>
    <w:lvl w:ilvl="8" w:tplc="00841C24">
      <w:numFmt w:val="bullet"/>
      <w:lvlText w:val="•"/>
      <w:lvlJc w:val="left"/>
      <w:pPr>
        <w:ind w:left="7380" w:hanging="360"/>
      </w:pPr>
      <w:rPr>
        <w:rFonts w:hint="default"/>
      </w:rPr>
    </w:lvl>
  </w:abstractNum>
  <w:abstractNum w:abstractNumId="5" w15:restartNumberingAfterBreak="0">
    <w:nsid w:val="226658D6"/>
    <w:multiLevelType w:val="hybridMultilevel"/>
    <w:tmpl w:val="9DA44E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64B3364"/>
    <w:multiLevelType w:val="hybridMultilevel"/>
    <w:tmpl w:val="228CAFD2"/>
    <w:lvl w:ilvl="0" w:tplc="792628AC">
      <w:start w:val="1"/>
      <w:numFmt w:val="lowerLetter"/>
      <w:lvlText w:val="%1."/>
      <w:lvlJc w:val="left"/>
      <w:pPr>
        <w:ind w:left="63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6615DA"/>
    <w:multiLevelType w:val="hybridMultilevel"/>
    <w:tmpl w:val="049042F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288123C7"/>
    <w:multiLevelType w:val="hybridMultilevel"/>
    <w:tmpl w:val="8E5A7FFA"/>
    <w:lvl w:ilvl="0" w:tplc="04090019">
      <w:start w:val="1"/>
      <w:numFmt w:val="lowerLetter"/>
      <w:lvlText w:val="%1."/>
      <w:lvlJc w:val="left"/>
      <w:pPr>
        <w:ind w:left="360" w:hanging="360"/>
      </w:pPr>
    </w:lvl>
    <w:lvl w:ilvl="1" w:tplc="903236A6">
      <w:start w:val="1"/>
      <w:numFmt w:val="lowerLetter"/>
      <w:lvlText w:val="%2."/>
      <w:lvlJc w:val="left"/>
      <w:pPr>
        <w:ind w:left="117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BF767C9"/>
    <w:multiLevelType w:val="hybridMultilevel"/>
    <w:tmpl w:val="A95498B6"/>
    <w:lvl w:ilvl="0" w:tplc="0409000F">
      <w:start w:val="1"/>
      <w:numFmt w:val="decimal"/>
      <w:lvlText w:val="%1."/>
      <w:lvlJc w:val="left"/>
      <w:pPr>
        <w:ind w:left="994" w:hanging="360"/>
      </w:p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0" w15:restartNumberingAfterBreak="0">
    <w:nsid w:val="2C9C2062"/>
    <w:multiLevelType w:val="hybridMultilevel"/>
    <w:tmpl w:val="F8EADD44"/>
    <w:lvl w:ilvl="0" w:tplc="04090013">
      <w:start w:val="1"/>
      <w:numFmt w:val="upperRoman"/>
      <w:lvlText w:val="%1."/>
      <w:lvlJc w:val="right"/>
      <w:pPr>
        <w:ind w:left="360" w:hanging="360"/>
      </w:pPr>
    </w:lvl>
    <w:lvl w:ilvl="1" w:tplc="903236A6">
      <w:start w:val="1"/>
      <w:numFmt w:val="lowerLetter"/>
      <w:lvlText w:val="%2."/>
      <w:lvlJc w:val="left"/>
      <w:pPr>
        <w:ind w:left="117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E330D26"/>
    <w:multiLevelType w:val="hybridMultilevel"/>
    <w:tmpl w:val="45A07D0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15:restartNumberingAfterBreak="0">
    <w:nsid w:val="30321BA5"/>
    <w:multiLevelType w:val="hybridMultilevel"/>
    <w:tmpl w:val="A4FA85F6"/>
    <w:lvl w:ilvl="0" w:tplc="E9306DF4">
      <w:start w:val="1"/>
      <w:numFmt w:val="lowerLetter"/>
      <w:lvlText w:val="%1."/>
      <w:lvlJc w:val="left"/>
      <w:pPr>
        <w:ind w:left="63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1F62C7"/>
    <w:multiLevelType w:val="hybridMultilevel"/>
    <w:tmpl w:val="75861E5C"/>
    <w:lvl w:ilvl="0" w:tplc="04090013">
      <w:start w:val="1"/>
      <w:numFmt w:val="upperRoman"/>
      <w:lvlText w:val="%1."/>
      <w:lvlJc w:val="right"/>
      <w:pPr>
        <w:ind w:left="720" w:hanging="360"/>
      </w:pPr>
    </w:lvl>
    <w:lvl w:ilvl="1" w:tplc="04090001">
      <w:start w:val="1"/>
      <w:numFmt w:val="bullet"/>
      <w:lvlText w:val=""/>
      <w:lvlJc w:val="left"/>
      <w:pPr>
        <w:ind w:left="630" w:hanging="360"/>
      </w:pPr>
      <w:rPr>
        <w:rFonts w:ascii="Symbol" w:hAnsi="Symbol"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AA3ED6"/>
    <w:multiLevelType w:val="hybridMultilevel"/>
    <w:tmpl w:val="AF980BD8"/>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5" w15:restartNumberingAfterBreak="0">
    <w:nsid w:val="38490D0D"/>
    <w:multiLevelType w:val="hybridMultilevel"/>
    <w:tmpl w:val="D5AE1EFC"/>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6" w15:restartNumberingAfterBreak="0">
    <w:nsid w:val="3C486181"/>
    <w:multiLevelType w:val="hybridMultilevel"/>
    <w:tmpl w:val="0A7A47E6"/>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7" w15:restartNumberingAfterBreak="0">
    <w:nsid w:val="43E60B7F"/>
    <w:multiLevelType w:val="hybridMultilevel"/>
    <w:tmpl w:val="94F859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5256ECC"/>
    <w:multiLevelType w:val="hybridMultilevel"/>
    <w:tmpl w:val="CAA6D7DC"/>
    <w:lvl w:ilvl="0" w:tplc="04090019">
      <w:start w:val="1"/>
      <w:numFmt w:val="lowerLetter"/>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9" w15:restartNumberingAfterBreak="0">
    <w:nsid w:val="45B62569"/>
    <w:multiLevelType w:val="hybridMultilevel"/>
    <w:tmpl w:val="AA6214D4"/>
    <w:lvl w:ilvl="0" w:tplc="04090013">
      <w:start w:val="1"/>
      <w:numFmt w:val="upperRoman"/>
      <w:lvlText w:val="%1."/>
      <w:lvlJc w:val="right"/>
      <w:pPr>
        <w:ind w:left="720" w:hanging="360"/>
      </w:pPr>
    </w:lvl>
    <w:lvl w:ilvl="1" w:tplc="E9306DF4">
      <w:start w:val="1"/>
      <w:numFmt w:val="lowerLetter"/>
      <w:lvlText w:val="%2."/>
      <w:lvlJc w:val="left"/>
      <w:pPr>
        <w:ind w:left="63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896D82"/>
    <w:multiLevelType w:val="hybridMultilevel"/>
    <w:tmpl w:val="E62CE04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15:restartNumberingAfterBreak="0">
    <w:nsid w:val="49336A92"/>
    <w:multiLevelType w:val="hybridMultilevel"/>
    <w:tmpl w:val="3CAAAC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A6265E9"/>
    <w:multiLevelType w:val="hybridMultilevel"/>
    <w:tmpl w:val="E216F05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3" w15:restartNumberingAfterBreak="0">
    <w:nsid w:val="4AD45E87"/>
    <w:multiLevelType w:val="hybridMultilevel"/>
    <w:tmpl w:val="430A68F4"/>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4" w15:restartNumberingAfterBreak="0">
    <w:nsid w:val="54255501"/>
    <w:multiLevelType w:val="hybridMultilevel"/>
    <w:tmpl w:val="796A712C"/>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5" w15:restartNumberingAfterBreak="0">
    <w:nsid w:val="55FC6CDE"/>
    <w:multiLevelType w:val="hybridMultilevel"/>
    <w:tmpl w:val="807EF0C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6" w15:restartNumberingAfterBreak="0">
    <w:nsid w:val="67672C14"/>
    <w:multiLevelType w:val="hybridMultilevel"/>
    <w:tmpl w:val="79A6557E"/>
    <w:lvl w:ilvl="0" w:tplc="04090019">
      <w:start w:val="1"/>
      <w:numFmt w:val="lowerLetter"/>
      <w:lvlText w:val="%1."/>
      <w:lvlJc w:val="left"/>
      <w:pPr>
        <w:ind w:left="360" w:hanging="360"/>
      </w:pPr>
    </w:lvl>
    <w:lvl w:ilvl="1" w:tplc="903236A6">
      <w:start w:val="1"/>
      <w:numFmt w:val="lowerLetter"/>
      <w:lvlText w:val="%2."/>
      <w:lvlJc w:val="left"/>
      <w:pPr>
        <w:ind w:left="117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CB827FB"/>
    <w:multiLevelType w:val="hybridMultilevel"/>
    <w:tmpl w:val="0AACD7E4"/>
    <w:lvl w:ilvl="0" w:tplc="F8B247E6">
      <w:start w:val="1"/>
      <w:numFmt w:val="lowerLetter"/>
      <w:lvlText w:val="%1."/>
      <w:lvlJc w:val="left"/>
      <w:pPr>
        <w:ind w:left="360" w:hanging="360"/>
      </w:pPr>
      <w:rPr>
        <w:b/>
      </w:rPr>
    </w:lvl>
    <w:lvl w:ilvl="1" w:tplc="903236A6">
      <w:start w:val="1"/>
      <w:numFmt w:val="lowerLetter"/>
      <w:lvlText w:val="%2."/>
      <w:lvlJc w:val="left"/>
      <w:pPr>
        <w:ind w:left="117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D465463"/>
    <w:multiLevelType w:val="hybridMultilevel"/>
    <w:tmpl w:val="71EE4742"/>
    <w:lvl w:ilvl="0" w:tplc="04090019">
      <w:start w:val="1"/>
      <w:numFmt w:val="lowerLetter"/>
      <w:lvlText w:val="%1."/>
      <w:lvlJc w:val="left"/>
      <w:pPr>
        <w:ind w:left="-166" w:hanging="180"/>
      </w:pPr>
    </w:lvl>
    <w:lvl w:ilvl="1" w:tplc="B8F2CF3A">
      <w:start w:val="1"/>
      <w:numFmt w:val="lowerLetter"/>
      <w:lvlText w:val="%2."/>
      <w:lvlJc w:val="left"/>
      <w:pPr>
        <w:ind w:left="554" w:hanging="360"/>
      </w:pPr>
      <w:rPr>
        <w:b/>
      </w:rPr>
    </w:lvl>
    <w:lvl w:ilvl="2" w:tplc="0409001B" w:tentative="1">
      <w:start w:val="1"/>
      <w:numFmt w:val="lowerRoman"/>
      <w:lvlText w:val="%3."/>
      <w:lvlJc w:val="right"/>
      <w:pPr>
        <w:ind w:left="1274" w:hanging="180"/>
      </w:pPr>
    </w:lvl>
    <w:lvl w:ilvl="3" w:tplc="0409000F" w:tentative="1">
      <w:start w:val="1"/>
      <w:numFmt w:val="decimal"/>
      <w:lvlText w:val="%4."/>
      <w:lvlJc w:val="left"/>
      <w:pPr>
        <w:ind w:left="1994" w:hanging="360"/>
      </w:pPr>
    </w:lvl>
    <w:lvl w:ilvl="4" w:tplc="04090019" w:tentative="1">
      <w:start w:val="1"/>
      <w:numFmt w:val="lowerLetter"/>
      <w:lvlText w:val="%5."/>
      <w:lvlJc w:val="left"/>
      <w:pPr>
        <w:ind w:left="2714" w:hanging="360"/>
      </w:pPr>
    </w:lvl>
    <w:lvl w:ilvl="5" w:tplc="0409001B" w:tentative="1">
      <w:start w:val="1"/>
      <w:numFmt w:val="lowerRoman"/>
      <w:lvlText w:val="%6."/>
      <w:lvlJc w:val="right"/>
      <w:pPr>
        <w:ind w:left="3434" w:hanging="180"/>
      </w:pPr>
    </w:lvl>
    <w:lvl w:ilvl="6" w:tplc="0409000F" w:tentative="1">
      <w:start w:val="1"/>
      <w:numFmt w:val="decimal"/>
      <w:lvlText w:val="%7."/>
      <w:lvlJc w:val="left"/>
      <w:pPr>
        <w:ind w:left="4154" w:hanging="360"/>
      </w:pPr>
    </w:lvl>
    <w:lvl w:ilvl="7" w:tplc="04090019" w:tentative="1">
      <w:start w:val="1"/>
      <w:numFmt w:val="lowerLetter"/>
      <w:lvlText w:val="%8."/>
      <w:lvlJc w:val="left"/>
      <w:pPr>
        <w:ind w:left="4874" w:hanging="360"/>
      </w:pPr>
    </w:lvl>
    <w:lvl w:ilvl="8" w:tplc="0409001B" w:tentative="1">
      <w:start w:val="1"/>
      <w:numFmt w:val="lowerRoman"/>
      <w:lvlText w:val="%9."/>
      <w:lvlJc w:val="right"/>
      <w:pPr>
        <w:ind w:left="5594" w:hanging="180"/>
      </w:pPr>
    </w:lvl>
  </w:abstractNum>
  <w:abstractNum w:abstractNumId="29" w15:restartNumberingAfterBreak="0">
    <w:nsid w:val="6D812ED5"/>
    <w:multiLevelType w:val="hybridMultilevel"/>
    <w:tmpl w:val="D166D66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0" w15:restartNumberingAfterBreak="0">
    <w:nsid w:val="6FE27ACC"/>
    <w:multiLevelType w:val="hybridMultilevel"/>
    <w:tmpl w:val="8CF62018"/>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1" w15:restartNumberingAfterBreak="0">
    <w:nsid w:val="727554E7"/>
    <w:multiLevelType w:val="hybridMultilevel"/>
    <w:tmpl w:val="6AD86226"/>
    <w:lvl w:ilvl="0" w:tplc="35CC55B4">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2" w15:restartNumberingAfterBreak="0">
    <w:nsid w:val="73A84A40"/>
    <w:multiLevelType w:val="hybridMultilevel"/>
    <w:tmpl w:val="D082BE5C"/>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3" w15:restartNumberingAfterBreak="0">
    <w:nsid w:val="79840902"/>
    <w:multiLevelType w:val="hybridMultilevel"/>
    <w:tmpl w:val="1240A7D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4" w15:restartNumberingAfterBreak="0">
    <w:nsid w:val="79B32C4E"/>
    <w:multiLevelType w:val="hybridMultilevel"/>
    <w:tmpl w:val="D4706C7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5" w15:restartNumberingAfterBreak="0">
    <w:nsid w:val="79E648E5"/>
    <w:multiLevelType w:val="hybridMultilevel"/>
    <w:tmpl w:val="8DEC39CA"/>
    <w:lvl w:ilvl="0" w:tplc="04090019">
      <w:start w:val="1"/>
      <w:numFmt w:val="lowerLetter"/>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36" w15:restartNumberingAfterBreak="0">
    <w:nsid w:val="7D1C701D"/>
    <w:multiLevelType w:val="hybridMultilevel"/>
    <w:tmpl w:val="ABDA415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7" w15:restartNumberingAfterBreak="0">
    <w:nsid w:val="7D865697"/>
    <w:multiLevelType w:val="hybridMultilevel"/>
    <w:tmpl w:val="6D50FD84"/>
    <w:lvl w:ilvl="0" w:tplc="E9306DF4">
      <w:start w:val="1"/>
      <w:numFmt w:val="lowerLetter"/>
      <w:lvlText w:val="%1."/>
      <w:lvlJc w:val="left"/>
      <w:pPr>
        <w:ind w:left="63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490171"/>
    <w:multiLevelType w:val="hybridMultilevel"/>
    <w:tmpl w:val="F36ABBE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10"/>
  </w:num>
  <w:num w:numId="2">
    <w:abstractNumId w:val="19"/>
  </w:num>
  <w:num w:numId="3">
    <w:abstractNumId w:val="32"/>
  </w:num>
  <w:num w:numId="4">
    <w:abstractNumId w:val="28"/>
  </w:num>
  <w:num w:numId="5">
    <w:abstractNumId w:val="7"/>
  </w:num>
  <w:num w:numId="6">
    <w:abstractNumId w:val="3"/>
  </w:num>
  <w:num w:numId="7">
    <w:abstractNumId w:val="2"/>
  </w:num>
  <w:num w:numId="8">
    <w:abstractNumId w:val="24"/>
  </w:num>
  <w:num w:numId="9">
    <w:abstractNumId w:val="15"/>
  </w:num>
  <w:num w:numId="10">
    <w:abstractNumId w:val="9"/>
  </w:num>
  <w:num w:numId="11">
    <w:abstractNumId w:val="34"/>
  </w:num>
  <w:num w:numId="12">
    <w:abstractNumId w:val="22"/>
  </w:num>
  <w:num w:numId="13">
    <w:abstractNumId w:val="5"/>
  </w:num>
  <w:num w:numId="14">
    <w:abstractNumId w:val="17"/>
  </w:num>
  <w:num w:numId="15">
    <w:abstractNumId w:val="29"/>
  </w:num>
  <w:num w:numId="16">
    <w:abstractNumId w:val="1"/>
  </w:num>
  <w:num w:numId="17">
    <w:abstractNumId w:val="33"/>
  </w:num>
  <w:num w:numId="18">
    <w:abstractNumId w:val="14"/>
  </w:num>
  <w:num w:numId="19">
    <w:abstractNumId w:val="13"/>
  </w:num>
  <w:num w:numId="20">
    <w:abstractNumId w:val="6"/>
  </w:num>
  <w:num w:numId="21">
    <w:abstractNumId w:val="36"/>
  </w:num>
  <w:num w:numId="22">
    <w:abstractNumId w:val="37"/>
  </w:num>
  <w:num w:numId="23">
    <w:abstractNumId w:val="25"/>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12"/>
  </w:num>
  <w:num w:numId="27">
    <w:abstractNumId w:val="23"/>
  </w:num>
  <w:num w:numId="28">
    <w:abstractNumId w:val="11"/>
  </w:num>
  <w:num w:numId="29">
    <w:abstractNumId w:val="38"/>
  </w:num>
  <w:num w:numId="30">
    <w:abstractNumId w:val="30"/>
  </w:num>
  <w:num w:numId="31">
    <w:abstractNumId w:val="16"/>
  </w:num>
  <w:num w:numId="32">
    <w:abstractNumId w:val="27"/>
  </w:num>
  <w:num w:numId="33">
    <w:abstractNumId w:val="0"/>
  </w:num>
  <w:num w:numId="34">
    <w:abstractNumId w:val="8"/>
  </w:num>
  <w:num w:numId="35">
    <w:abstractNumId w:val="35"/>
  </w:num>
  <w:num w:numId="36">
    <w:abstractNumId w:val="18"/>
  </w:num>
  <w:num w:numId="37">
    <w:abstractNumId w:val="26"/>
  </w:num>
  <w:num w:numId="38">
    <w:abstractNumId w:val="20"/>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01C"/>
    <w:rsid w:val="0000402B"/>
    <w:rsid w:val="00011370"/>
    <w:rsid w:val="0001264D"/>
    <w:rsid w:val="0001355B"/>
    <w:rsid w:val="00015A58"/>
    <w:rsid w:val="0002502D"/>
    <w:rsid w:val="0002608E"/>
    <w:rsid w:val="000266D8"/>
    <w:rsid w:val="00026B4A"/>
    <w:rsid w:val="0002769A"/>
    <w:rsid w:val="00030556"/>
    <w:rsid w:val="00031FE9"/>
    <w:rsid w:val="0004347C"/>
    <w:rsid w:val="00045D17"/>
    <w:rsid w:val="000522D8"/>
    <w:rsid w:val="00053CF3"/>
    <w:rsid w:val="00054C56"/>
    <w:rsid w:val="000571A1"/>
    <w:rsid w:val="00065AB0"/>
    <w:rsid w:val="00065C94"/>
    <w:rsid w:val="00071E9D"/>
    <w:rsid w:val="000755C1"/>
    <w:rsid w:val="000762D2"/>
    <w:rsid w:val="00076BDE"/>
    <w:rsid w:val="00081ED7"/>
    <w:rsid w:val="00082006"/>
    <w:rsid w:val="00083A6D"/>
    <w:rsid w:val="00085700"/>
    <w:rsid w:val="00087970"/>
    <w:rsid w:val="0009088D"/>
    <w:rsid w:val="00091FBE"/>
    <w:rsid w:val="00093AFD"/>
    <w:rsid w:val="00094698"/>
    <w:rsid w:val="00097083"/>
    <w:rsid w:val="00097093"/>
    <w:rsid w:val="000971B9"/>
    <w:rsid w:val="00097CF0"/>
    <w:rsid w:val="000A0426"/>
    <w:rsid w:val="000A41B2"/>
    <w:rsid w:val="000A54F8"/>
    <w:rsid w:val="000A56E5"/>
    <w:rsid w:val="000B17D7"/>
    <w:rsid w:val="000B32DD"/>
    <w:rsid w:val="000B36A2"/>
    <w:rsid w:val="000C2413"/>
    <w:rsid w:val="000D1F6F"/>
    <w:rsid w:val="000D3910"/>
    <w:rsid w:val="000D3E8A"/>
    <w:rsid w:val="000D6587"/>
    <w:rsid w:val="000D7455"/>
    <w:rsid w:val="00102D5B"/>
    <w:rsid w:val="0010499D"/>
    <w:rsid w:val="001072D9"/>
    <w:rsid w:val="001101A4"/>
    <w:rsid w:val="00114F26"/>
    <w:rsid w:val="00115927"/>
    <w:rsid w:val="00117390"/>
    <w:rsid w:val="00120DC0"/>
    <w:rsid w:val="00121938"/>
    <w:rsid w:val="00121ECD"/>
    <w:rsid w:val="0012304F"/>
    <w:rsid w:val="001337E8"/>
    <w:rsid w:val="00133C3E"/>
    <w:rsid w:val="00134033"/>
    <w:rsid w:val="00135691"/>
    <w:rsid w:val="00142A47"/>
    <w:rsid w:val="00145CA0"/>
    <w:rsid w:val="001469BC"/>
    <w:rsid w:val="00154474"/>
    <w:rsid w:val="0015771B"/>
    <w:rsid w:val="00160A61"/>
    <w:rsid w:val="00163646"/>
    <w:rsid w:val="00164A9C"/>
    <w:rsid w:val="0016549C"/>
    <w:rsid w:val="001670B9"/>
    <w:rsid w:val="0017035C"/>
    <w:rsid w:val="00170C13"/>
    <w:rsid w:val="001715DE"/>
    <w:rsid w:val="0017180F"/>
    <w:rsid w:val="001727D7"/>
    <w:rsid w:val="001735BB"/>
    <w:rsid w:val="001747B1"/>
    <w:rsid w:val="00174DBC"/>
    <w:rsid w:val="001754C4"/>
    <w:rsid w:val="00175E1A"/>
    <w:rsid w:val="00176CEF"/>
    <w:rsid w:val="001777AE"/>
    <w:rsid w:val="001822FC"/>
    <w:rsid w:val="0018500F"/>
    <w:rsid w:val="001858D7"/>
    <w:rsid w:val="00187000"/>
    <w:rsid w:val="00187040"/>
    <w:rsid w:val="00191B7F"/>
    <w:rsid w:val="00193B8D"/>
    <w:rsid w:val="00193B9D"/>
    <w:rsid w:val="001947AF"/>
    <w:rsid w:val="00195298"/>
    <w:rsid w:val="001A3337"/>
    <w:rsid w:val="001B0F90"/>
    <w:rsid w:val="001B3838"/>
    <w:rsid w:val="001B5DED"/>
    <w:rsid w:val="001B6817"/>
    <w:rsid w:val="001C0D41"/>
    <w:rsid w:val="001C6084"/>
    <w:rsid w:val="001D2303"/>
    <w:rsid w:val="001E32F0"/>
    <w:rsid w:val="001E46B2"/>
    <w:rsid w:val="001E71FB"/>
    <w:rsid w:val="001F2C4A"/>
    <w:rsid w:val="001F52B7"/>
    <w:rsid w:val="001F59AA"/>
    <w:rsid w:val="00200396"/>
    <w:rsid w:val="0020515F"/>
    <w:rsid w:val="002135C1"/>
    <w:rsid w:val="00213C62"/>
    <w:rsid w:val="00213CB4"/>
    <w:rsid w:val="00215FF6"/>
    <w:rsid w:val="002163B3"/>
    <w:rsid w:val="00221558"/>
    <w:rsid w:val="0022254C"/>
    <w:rsid w:val="002228D8"/>
    <w:rsid w:val="00222D13"/>
    <w:rsid w:val="0022460B"/>
    <w:rsid w:val="002271D2"/>
    <w:rsid w:val="00230777"/>
    <w:rsid w:val="0023090B"/>
    <w:rsid w:val="00235947"/>
    <w:rsid w:val="002365C9"/>
    <w:rsid w:val="00236F52"/>
    <w:rsid w:val="00240A30"/>
    <w:rsid w:val="00242CFA"/>
    <w:rsid w:val="00246FAB"/>
    <w:rsid w:val="00251B1B"/>
    <w:rsid w:val="00252F21"/>
    <w:rsid w:val="0025356E"/>
    <w:rsid w:val="00260A4F"/>
    <w:rsid w:val="00262032"/>
    <w:rsid w:val="00263B79"/>
    <w:rsid w:val="00263DC4"/>
    <w:rsid w:val="00264A4C"/>
    <w:rsid w:val="00265AC5"/>
    <w:rsid w:val="002664E2"/>
    <w:rsid w:val="0026704B"/>
    <w:rsid w:val="00272282"/>
    <w:rsid w:val="002727AA"/>
    <w:rsid w:val="0027493F"/>
    <w:rsid w:val="0027739C"/>
    <w:rsid w:val="00277430"/>
    <w:rsid w:val="00277797"/>
    <w:rsid w:val="00282C5C"/>
    <w:rsid w:val="00283542"/>
    <w:rsid w:val="0028509F"/>
    <w:rsid w:val="002850B2"/>
    <w:rsid w:val="0028552C"/>
    <w:rsid w:val="002857F9"/>
    <w:rsid w:val="002863B9"/>
    <w:rsid w:val="00286431"/>
    <w:rsid w:val="002879F6"/>
    <w:rsid w:val="00293634"/>
    <w:rsid w:val="0029471B"/>
    <w:rsid w:val="00295F75"/>
    <w:rsid w:val="00296C98"/>
    <w:rsid w:val="002A079F"/>
    <w:rsid w:val="002A33EA"/>
    <w:rsid w:val="002A33F0"/>
    <w:rsid w:val="002A3FC3"/>
    <w:rsid w:val="002A67A2"/>
    <w:rsid w:val="002A6BBF"/>
    <w:rsid w:val="002A7FCA"/>
    <w:rsid w:val="002B3E25"/>
    <w:rsid w:val="002B61C6"/>
    <w:rsid w:val="002B6588"/>
    <w:rsid w:val="002C4128"/>
    <w:rsid w:val="002C59EE"/>
    <w:rsid w:val="002C6207"/>
    <w:rsid w:val="002C6D47"/>
    <w:rsid w:val="002D2DF9"/>
    <w:rsid w:val="002D7A07"/>
    <w:rsid w:val="002E38F4"/>
    <w:rsid w:val="002E441F"/>
    <w:rsid w:val="002E5ACF"/>
    <w:rsid w:val="002F053C"/>
    <w:rsid w:val="002F0AB3"/>
    <w:rsid w:val="002F2F23"/>
    <w:rsid w:val="002F4867"/>
    <w:rsid w:val="003013CC"/>
    <w:rsid w:val="003056B7"/>
    <w:rsid w:val="003070ED"/>
    <w:rsid w:val="00307563"/>
    <w:rsid w:val="00307845"/>
    <w:rsid w:val="00310FC9"/>
    <w:rsid w:val="00312502"/>
    <w:rsid w:val="003158EE"/>
    <w:rsid w:val="00315AF2"/>
    <w:rsid w:val="00317307"/>
    <w:rsid w:val="00320C5E"/>
    <w:rsid w:val="00322453"/>
    <w:rsid w:val="00322505"/>
    <w:rsid w:val="00323A97"/>
    <w:rsid w:val="00324A63"/>
    <w:rsid w:val="00324C59"/>
    <w:rsid w:val="003324F5"/>
    <w:rsid w:val="00334134"/>
    <w:rsid w:val="00342164"/>
    <w:rsid w:val="00346BDB"/>
    <w:rsid w:val="003500E1"/>
    <w:rsid w:val="00363E9F"/>
    <w:rsid w:val="003660E9"/>
    <w:rsid w:val="00367483"/>
    <w:rsid w:val="00376A54"/>
    <w:rsid w:val="00377A1E"/>
    <w:rsid w:val="003808ED"/>
    <w:rsid w:val="00381EA4"/>
    <w:rsid w:val="00384047"/>
    <w:rsid w:val="00384AF1"/>
    <w:rsid w:val="003916D1"/>
    <w:rsid w:val="00391DF0"/>
    <w:rsid w:val="0039254C"/>
    <w:rsid w:val="003A0D17"/>
    <w:rsid w:val="003A3D28"/>
    <w:rsid w:val="003A5E20"/>
    <w:rsid w:val="003B14FA"/>
    <w:rsid w:val="003B1FC3"/>
    <w:rsid w:val="003B2223"/>
    <w:rsid w:val="003B27AD"/>
    <w:rsid w:val="003B32DB"/>
    <w:rsid w:val="003B3C0C"/>
    <w:rsid w:val="003B3D0C"/>
    <w:rsid w:val="003B6202"/>
    <w:rsid w:val="003C62B4"/>
    <w:rsid w:val="003D1BD5"/>
    <w:rsid w:val="003D2E9F"/>
    <w:rsid w:val="003D38B8"/>
    <w:rsid w:val="003D3E88"/>
    <w:rsid w:val="003D498D"/>
    <w:rsid w:val="003D6601"/>
    <w:rsid w:val="003D6908"/>
    <w:rsid w:val="003E4C54"/>
    <w:rsid w:val="003F196D"/>
    <w:rsid w:val="003F2373"/>
    <w:rsid w:val="003F4EEC"/>
    <w:rsid w:val="003F5EFC"/>
    <w:rsid w:val="004015CE"/>
    <w:rsid w:val="0040545D"/>
    <w:rsid w:val="004105E9"/>
    <w:rsid w:val="0041149B"/>
    <w:rsid w:val="0041280A"/>
    <w:rsid w:val="004213F3"/>
    <w:rsid w:val="00423A4B"/>
    <w:rsid w:val="0042690F"/>
    <w:rsid w:val="00430920"/>
    <w:rsid w:val="00435ADB"/>
    <w:rsid w:val="00440900"/>
    <w:rsid w:val="00442C0E"/>
    <w:rsid w:val="00442C55"/>
    <w:rsid w:val="004433FF"/>
    <w:rsid w:val="0044558E"/>
    <w:rsid w:val="00446A03"/>
    <w:rsid w:val="004539A5"/>
    <w:rsid w:val="0045780E"/>
    <w:rsid w:val="00460AB7"/>
    <w:rsid w:val="00460C57"/>
    <w:rsid w:val="00462B10"/>
    <w:rsid w:val="00463AEF"/>
    <w:rsid w:val="00467C88"/>
    <w:rsid w:val="00470D63"/>
    <w:rsid w:val="0047307C"/>
    <w:rsid w:val="004767B6"/>
    <w:rsid w:val="00476C38"/>
    <w:rsid w:val="004773B7"/>
    <w:rsid w:val="004803AC"/>
    <w:rsid w:val="00480537"/>
    <w:rsid w:val="00481D78"/>
    <w:rsid w:val="00482C5A"/>
    <w:rsid w:val="00484113"/>
    <w:rsid w:val="00484D96"/>
    <w:rsid w:val="0048511A"/>
    <w:rsid w:val="004872F3"/>
    <w:rsid w:val="00491545"/>
    <w:rsid w:val="00492295"/>
    <w:rsid w:val="00495204"/>
    <w:rsid w:val="0049773D"/>
    <w:rsid w:val="004A0358"/>
    <w:rsid w:val="004A0D4F"/>
    <w:rsid w:val="004A0FD3"/>
    <w:rsid w:val="004A1D6D"/>
    <w:rsid w:val="004B041C"/>
    <w:rsid w:val="004B195B"/>
    <w:rsid w:val="004B5647"/>
    <w:rsid w:val="004B56AB"/>
    <w:rsid w:val="004B5C7C"/>
    <w:rsid w:val="004B5F39"/>
    <w:rsid w:val="004B7011"/>
    <w:rsid w:val="004B7C55"/>
    <w:rsid w:val="004C083B"/>
    <w:rsid w:val="004C2CE0"/>
    <w:rsid w:val="004C4338"/>
    <w:rsid w:val="004C4C25"/>
    <w:rsid w:val="004C579C"/>
    <w:rsid w:val="004D2D59"/>
    <w:rsid w:val="004D4C9D"/>
    <w:rsid w:val="004D5A12"/>
    <w:rsid w:val="004E104D"/>
    <w:rsid w:val="004E181B"/>
    <w:rsid w:val="004E2A0C"/>
    <w:rsid w:val="004E5A2F"/>
    <w:rsid w:val="004E5E68"/>
    <w:rsid w:val="004F0ED8"/>
    <w:rsid w:val="004F2449"/>
    <w:rsid w:val="004F24DE"/>
    <w:rsid w:val="00501963"/>
    <w:rsid w:val="00511C4A"/>
    <w:rsid w:val="0051259B"/>
    <w:rsid w:val="00520720"/>
    <w:rsid w:val="00523EC5"/>
    <w:rsid w:val="005264DC"/>
    <w:rsid w:val="00530922"/>
    <w:rsid w:val="005404C1"/>
    <w:rsid w:val="00541963"/>
    <w:rsid w:val="005441DF"/>
    <w:rsid w:val="0054429E"/>
    <w:rsid w:val="00544E02"/>
    <w:rsid w:val="00552D8A"/>
    <w:rsid w:val="005578D2"/>
    <w:rsid w:val="00561538"/>
    <w:rsid w:val="00565012"/>
    <w:rsid w:val="00565985"/>
    <w:rsid w:val="005659C2"/>
    <w:rsid w:val="00565B6B"/>
    <w:rsid w:val="00565DF8"/>
    <w:rsid w:val="00567558"/>
    <w:rsid w:val="005714A3"/>
    <w:rsid w:val="005748AE"/>
    <w:rsid w:val="00575304"/>
    <w:rsid w:val="005753D9"/>
    <w:rsid w:val="00575649"/>
    <w:rsid w:val="005805B1"/>
    <w:rsid w:val="00580B55"/>
    <w:rsid w:val="00580DCC"/>
    <w:rsid w:val="0058167A"/>
    <w:rsid w:val="005840A4"/>
    <w:rsid w:val="00584C73"/>
    <w:rsid w:val="00587B78"/>
    <w:rsid w:val="00587E15"/>
    <w:rsid w:val="00590010"/>
    <w:rsid w:val="00594915"/>
    <w:rsid w:val="00595708"/>
    <w:rsid w:val="00596577"/>
    <w:rsid w:val="00596C2A"/>
    <w:rsid w:val="00597BBB"/>
    <w:rsid w:val="005A0CE1"/>
    <w:rsid w:val="005A2A8F"/>
    <w:rsid w:val="005A6858"/>
    <w:rsid w:val="005B0A15"/>
    <w:rsid w:val="005B112E"/>
    <w:rsid w:val="005B6559"/>
    <w:rsid w:val="005B7025"/>
    <w:rsid w:val="005C49E4"/>
    <w:rsid w:val="005C4E13"/>
    <w:rsid w:val="005C51EF"/>
    <w:rsid w:val="005C56DF"/>
    <w:rsid w:val="005C7E0C"/>
    <w:rsid w:val="005D41DC"/>
    <w:rsid w:val="005D4F1A"/>
    <w:rsid w:val="005D5F39"/>
    <w:rsid w:val="005E07A8"/>
    <w:rsid w:val="005E2080"/>
    <w:rsid w:val="005E2886"/>
    <w:rsid w:val="005E2DA3"/>
    <w:rsid w:val="005E59C4"/>
    <w:rsid w:val="005E6763"/>
    <w:rsid w:val="005E7959"/>
    <w:rsid w:val="005F6014"/>
    <w:rsid w:val="005F68E6"/>
    <w:rsid w:val="0060591A"/>
    <w:rsid w:val="006116E7"/>
    <w:rsid w:val="006128DE"/>
    <w:rsid w:val="00612E1A"/>
    <w:rsid w:val="00613DB2"/>
    <w:rsid w:val="006154ED"/>
    <w:rsid w:val="006200D2"/>
    <w:rsid w:val="00627B31"/>
    <w:rsid w:val="00631F5A"/>
    <w:rsid w:val="00632334"/>
    <w:rsid w:val="006363EF"/>
    <w:rsid w:val="00637DD9"/>
    <w:rsid w:val="00640F90"/>
    <w:rsid w:val="006423EB"/>
    <w:rsid w:val="00643797"/>
    <w:rsid w:val="00645CF3"/>
    <w:rsid w:val="0065207D"/>
    <w:rsid w:val="006520C4"/>
    <w:rsid w:val="00653816"/>
    <w:rsid w:val="00653D9B"/>
    <w:rsid w:val="0065481D"/>
    <w:rsid w:val="00660256"/>
    <w:rsid w:val="006617DC"/>
    <w:rsid w:val="006626F6"/>
    <w:rsid w:val="00664725"/>
    <w:rsid w:val="0066604E"/>
    <w:rsid w:val="00666F4E"/>
    <w:rsid w:val="00667547"/>
    <w:rsid w:val="00667A97"/>
    <w:rsid w:val="00667F92"/>
    <w:rsid w:val="006701F0"/>
    <w:rsid w:val="00671DAF"/>
    <w:rsid w:val="00671E5E"/>
    <w:rsid w:val="00676567"/>
    <w:rsid w:val="00677705"/>
    <w:rsid w:val="00677F6C"/>
    <w:rsid w:val="00681E87"/>
    <w:rsid w:val="00682708"/>
    <w:rsid w:val="00684DB4"/>
    <w:rsid w:val="00687E88"/>
    <w:rsid w:val="0069077A"/>
    <w:rsid w:val="00691AE1"/>
    <w:rsid w:val="00694850"/>
    <w:rsid w:val="006949CB"/>
    <w:rsid w:val="00696520"/>
    <w:rsid w:val="006A00C7"/>
    <w:rsid w:val="006A0198"/>
    <w:rsid w:val="006A0D21"/>
    <w:rsid w:val="006A0F62"/>
    <w:rsid w:val="006A1825"/>
    <w:rsid w:val="006A1C90"/>
    <w:rsid w:val="006A4D29"/>
    <w:rsid w:val="006A5F9C"/>
    <w:rsid w:val="006A671C"/>
    <w:rsid w:val="006B1146"/>
    <w:rsid w:val="006B23C1"/>
    <w:rsid w:val="006B575D"/>
    <w:rsid w:val="006B599E"/>
    <w:rsid w:val="006C6BB8"/>
    <w:rsid w:val="006D0083"/>
    <w:rsid w:val="006D0A86"/>
    <w:rsid w:val="006D1837"/>
    <w:rsid w:val="006D2E4A"/>
    <w:rsid w:val="006D6BB6"/>
    <w:rsid w:val="006D70C5"/>
    <w:rsid w:val="006E1310"/>
    <w:rsid w:val="006E146A"/>
    <w:rsid w:val="006E2CF6"/>
    <w:rsid w:val="006E478C"/>
    <w:rsid w:val="006E498C"/>
    <w:rsid w:val="006F485E"/>
    <w:rsid w:val="006F780A"/>
    <w:rsid w:val="006F7AA9"/>
    <w:rsid w:val="006F7DA5"/>
    <w:rsid w:val="00704582"/>
    <w:rsid w:val="00704948"/>
    <w:rsid w:val="00705D9E"/>
    <w:rsid w:val="00710A79"/>
    <w:rsid w:val="00710F1B"/>
    <w:rsid w:val="007143E3"/>
    <w:rsid w:val="00714CF1"/>
    <w:rsid w:val="007232F5"/>
    <w:rsid w:val="00725F4E"/>
    <w:rsid w:val="00726736"/>
    <w:rsid w:val="007270B3"/>
    <w:rsid w:val="00730B7A"/>
    <w:rsid w:val="00732FB3"/>
    <w:rsid w:val="00733964"/>
    <w:rsid w:val="00733E6D"/>
    <w:rsid w:val="00733F47"/>
    <w:rsid w:val="00734459"/>
    <w:rsid w:val="0073536D"/>
    <w:rsid w:val="0073583E"/>
    <w:rsid w:val="00737815"/>
    <w:rsid w:val="00741573"/>
    <w:rsid w:val="00742D13"/>
    <w:rsid w:val="0074391D"/>
    <w:rsid w:val="0074493D"/>
    <w:rsid w:val="00753C19"/>
    <w:rsid w:val="00754469"/>
    <w:rsid w:val="0075535A"/>
    <w:rsid w:val="00755CA7"/>
    <w:rsid w:val="0075698D"/>
    <w:rsid w:val="00757443"/>
    <w:rsid w:val="00757D66"/>
    <w:rsid w:val="00761CDC"/>
    <w:rsid w:val="00761DF5"/>
    <w:rsid w:val="0076397B"/>
    <w:rsid w:val="0076488E"/>
    <w:rsid w:val="00765756"/>
    <w:rsid w:val="0077157A"/>
    <w:rsid w:val="00775BD4"/>
    <w:rsid w:val="00776AD6"/>
    <w:rsid w:val="00777EC9"/>
    <w:rsid w:val="007853BB"/>
    <w:rsid w:val="0078561C"/>
    <w:rsid w:val="00786756"/>
    <w:rsid w:val="007871C5"/>
    <w:rsid w:val="0079045B"/>
    <w:rsid w:val="00790CDA"/>
    <w:rsid w:val="00791C6C"/>
    <w:rsid w:val="00791E62"/>
    <w:rsid w:val="00795944"/>
    <w:rsid w:val="007A0790"/>
    <w:rsid w:val="007A27BD"/>
    <w:rsid w:val="007A7754"/>
    <w:rsid w:val="007B1137"/>
    <w:rsid w:val="007B2C0A"/>
    <w:rsid w:val="007B2F90"/>
    <w:rsid w:val="007B3CBE"/>
    <w:rsid w:val="007B54B9"/>
    <w:rsid w:val="007B7084"/>
    <w:rsid w:val="007C0068"/>
    <w:rsid w:val="007C0BCE"/>
    <w:rsid w:val="007C1F60"/>
    <w:rsid w:val="007C20F9"/>
    <w:rsid w:val="007C45AA"/>
    <w:rsid w:val="007C475A"/>
    <w:rsid w:val="007C47F2"/>
    <w:rsid w:val="007D1695"/>
    <w:rsid w:val="007D1BE6"/>
    <w:rsid w:val="007D27E5"/>
    <w:rsid w:val="007D4ABF"/>
    <w:rsid w:val="007D7573"/>
    <w:rsid w:val="007D77AB"/>
    <w:rsid w:val="007D7A02"/>
    <w:rsid w:val="007E0412"/>
    <w:rsid w:val="007E241E"/>
    <w:rsid w:val="007E4286"/>
    <w:rsid w:val="007E7DE3"/>
    <w:rsid w:val="007F0168"/>
    <w:rsid w:val="007F37D0"/>
    <w:rsid w:val="007F79C8"/>
    <w:rsid w:val="00811127"/>
    <w:rsid w:val="00811C4B"/>
    <w:rsid w:val="008132B9"/>
    <w:rsid w:val="00813970"/>
    <w:rsid w:val="00814A73"/>
    <w:rsid w:val="008159C1"/>
    <w:rsid w:val="00820934"/>
    <w:rsid w:val="0082291C"/>
    <w:rsid w:val="00823349"/>
    <w:rsid w:val="00824786"/>
    <w:rsid w:val="008249A5"/>
    <w:rsid w:val="00825465"/>
    <w:rsid w:val="00830AE9"/>
    <w:rsid w:val="008346F3"/>
    <w:rsid w:val="00842E1E"/>
    <w:rsid w:val="00844C36"/>
    <w:rsid w:val="00853CA5"/>
    <w:rsid w:val="00854BEB"/>
    <w:rsid w:val="00854CBF"/>
    <w:rsid w:val="008557DA"/>
    <w:rsid w:val="0086181D"/>
    <w:rsid w:val="008639E5"/>
    <w:rsid w:val="008644D2"/>
    <w:rsid w:val="00864F2E"/>
    <w:rsid w:val="00867299"/>
    <w:rsid w:val="00871703"/>
    <w:rsid w:val="008747CC"/>
    <w:rsid w:val="0087696D"/>
    <w:rsid w:val="00877132"/>
    <w:rsid w:val="00877B57"/>
    <w:rsid w:val="008806C3"/>
    <w:rsid w:val="008811E1"/>
    <w:rsid w:val="008815BD"/>
    <w:rsid w:val="00883C3B"/>
    <w:rsid w:val="0088481A"/>
    <w:rsid w:val="00885934"/>
    <w:rsid w:val="00886AC9"/>
    <w:rsid w:val="00887F02"/>
    <w:rsid w:val="008900E9"/>
    <w:rsid w:val="008904D6"/>
    <w:rsid w:val="008909CA"/>
    <w:rsid w:val="00892128"/>
    <w:rsid w:val="00892B40"/>
    <w:rsid w:val="00893A40"/>
    <w:rsid w:val="00894250"/>
    <w:rsid w:val="00895FE8"/>
    <w:rsid w:val="0089662A"/>
    <w:rsid w:val="008973CE"/>
    <w:rsid w:val="008A03BC"/>
    <w:rsid w:val="008A0A1A"/>
    <w:rsid w:val="008A0AD2"/>
    <w:rsid w:val="008A10A8"/>
    <w:rsid w:val="008A57A0"/>
    <w:rsid w:val="008B0C06"/>
    <w:rsid w:val="008B17C8"/>
    <w:rsid w:val="008B592E"/>
    <w:rsid w:val="008B5DA0"/>
    <w:rsid w:val="008B5DC5"/>
    <w:rsid w:val="008B663C"/>
    <w:rsid w:val="008B6701"/>
    <w:rsid w:val="008C3581"/>
    <w:rsid w:val="008C568A"/>
    <w:rsid w:val="008C5C5A"/>
    <w:rsid w:val="008C6D24"/>
    <w:rsid w:val="008D2695"/>
    <w:rsid w:val="008D322A"/>
    <w:rsid w:val="008D3721"/>
    <w:rsid w:val="008D602A"/>
    <w:rsid w:val="008D6DB6"/>
    <w:rsid w:val="008E101D"/>
    <w:rsid w:val="008E38E9"/>
    <w:rsid w:val="008E461E"/>
    <w:rsid w:val="008E5BC3"/>
    <w:rsid w:val="008E60EC"/>
    <w:rsid w:val="008E7009"/>
    <w:rsid w:val="008E75FF"/>
    <w:rsid w:val="008E7BA1"/>
    <w:rsid w:val="008F0A66"/>
    <w:rsid w:val="008F266D"/>
    <w:rsid w:val="008F368F"/>
    <w:rsid w:val="008F521A"/>
    <w:rsid w:val="00911A20"/>
    <w:rsid w:val="009206F9"/>
    <w:rsid w:val="0092090C"/>
    <w:rsid w:val="00926EA5"/>
    <w:rsid w:val="00927610"/>
    <w:rsid w:val="00927DC2"/>
    <w:rsid w:val="00933603"/>
    <w:rsid w:val="00935268"/>
    <w:rsid w:val="00936F52"/>
    <w:rsid w:val="00936FDE"/>
    <w:rsid w:val="00937223"/>
    <w:rsid w:val="009415CA"/>
    <w:rsid w:val="00944D9B"/>
    <w:rsid w:val="009466C3"/>
    <w:rsid w:val="009516F2"/>
    <w:rsid w:val="00951F80"/>
    <w:rsid w:val="00952A08"/>
    <w:rsid w:val="009546EB"/>
    <w:rsid w:val="00955E03"/>
    <w:rsid w:val="009574B6"/>
    <w:rsid w:val="00960B18"/>
    <w:rsid w:val="0096212C"/>
    <w:rsid w:val="009627FB"/>
    <w:rsid w:val="00963D70"/>
    <w:rsid w:val="009659C7"/>
    <w:rsid w:val="009672A0"/>
    <w:rsid w:val="00967403"/>
    <w:rsid w:val="00972C7C"/>
    <w:rsid w:val="0097358C"/>
    <w:rsid w:val="009761A3"/>
    <w:rsid w:val="00977161"/>
    <w:rsid w:val="0097785D"/>
    <w:rsid w:val="009840FA"/>
    <w:rsid w:val="00990749"/>
    <w:rsid w:val="00991529"/>
    <w:rsid w:val="009923A2"/>
    <w:rsid w:val="009929EF"/>
    <w:rsid w:val="00993ACE"/>
    <w:rsid w:val="00993E23"/>
    <w:rsid w:val="009954BC"/>
    <w:rsid w:val="0099561D"/>
    <w:rsid w:val="00995B30"/>
    <w:rsid w:val="00995CE5"/>
    <w:rsid w:val="00996BF0"/>
    <w:rsid w:val="009A0764"/>
    <w:rsid w:val="009A351A"/>
    <w:rsid w:val="009A3951"/>
    <w:rsid w:val="009A4A3E"/>
    <w:rsid w:val="009A697F"/>
    <w:rsid w:val="009A73DF"/>
    <w:rsid w:val="009A7F17"/>
    <w:rsid w:val="009B2907"/>
    <w:rsid w:val="009B58D4"/>
    <w:rsid w:val="009B6967"/>
    <w:rsid w:val="009C035B"/>
    <w:rsid w:val="009C04EF"/>
    <w:rsid w:val="009C1D3D"/>
    <w:rsid w:val="009C71D0"/>
    <w:rsid w:val="009C72FB"/>
    <w:rsid w:val="009D0328"/>
    <w:rsid w:val="009D1340"/>
    <w:rsid w:val="009D1A6A"/>
    <w:rsid w:val="009D2710"/>
    <w:rsid w:val="009E0BB0"/>
    <w:rsid w:val="009E1F71"/>
    <w:rsid w:val="009E3417"/>
    <w:rsid w:val="009E35D3"/>
    <w:rsid w:val="009E4989"/>
    <w:rsid w:val="009E5F82"/>
    <w:rsid w:val="009F40EE"/>
    <w:rsid w:val="009F488D"/>
    <w:rsid w:val="009F5BF1"/>
    <w:rsid w:val="009F618C"/>
    <w:rsid w:val="009F74B0"/>
    <w:rsid w:val="00A0005F"/>
    <w:rsid w:val="00A02A2F"/>
    <w:rsid w:val="00A04CC3"/>
    <w:rsid w:val="00A071B2"/>
    <w:rsid w:val="00A1102B"/>
    <w:rsid w:val="00A12662"/>
    <w:rsid w:val="00A14A12"/>
    <w:rsid w:val="00A23777"/>
    <w:rsid w:val="00A2546E"/>
    <w:rsid w:val="00A302A8"/>
    <w:rsid w:val="00A316EC"/>
    <w:rsid w:val="00A3181F"/>
    <w:rsid w:val="00A37FB9"/>
    <w:rsid w:val="00A4072E"/>
    <w:rsid w:val="00A43C1A"/>
    <w:rsid w:val="00A4451E"/>
    <w:rsid w:val="00A451A8"/>
    <w:rsid w:val="00A454A6"/>
    <w:rsid w:val="00A4569C"/>
    <w:rsid w:val="00A46412"/>
    <w:rsid w:val="00A46B75"/>
    <w:rsid w:val="00A56186"/>
    <w:rsid w:val="00A569D7"/>
    <w:rsid w:val="00A5713B"/>
    <w:rsid w:val="00A61BA6"/>
    <w:rsid w:val="00A72F71"/>
    <w:rsid w:val="00A7341B"/>
    <w:rsid w:val="00A80BF1"/>
    <w:rsid w:val="00A81D87"/>
    <w:rsid w:val="00A82653"/>
    <w:rsid w:val="00A8494C"/>
    <w:rsid w:val="00A855A0"/>
    <w:rsid w:val="00A92F53"/>
    <w:rsid w:val="00A93E63"/>
    <w:rsid w:val="00A945B5"/>
    <w:rsid w:val="00A9470F"/>
    <w:rsid w:val="00A950DE"/>
    <w:rsid w:val="00A95DE2"/>
    <w:rsid w:val="00A95FD9"/>
    <w:rsid w:val="00A97BE5"/>
    <w:rsid w:val="00AA03FA"/>
    <w:rsid w:val="00AA3005"/>
    <w:rsid w:val="00AA4AFD"/>
    <w:rsid w:val="00AA7BDF"/>
    <w:rsid w:val="00AB15D8"/>
    <w:rsid w:val="00AB297F"/>
    <w:rsid w:val="00AB5DAC"/>
    <w:rsid w:val="00AB7085"/>
    <w:rsid w:val="00AB74AA"/>
    <w:rsid w:val="00AB7B12"/>
    <w:rsid w:val="00AC2A16"/>
    <w:rsid w:val="00AC73BD"/>
    <w:rsid w:val="00AD33A6"/>
    <w:rsid w:val="00AD4390"/>
    <w:rsid w:val="00AD7336"/>
    <w:rsid w:val="00AE1416"/>
    <w:rsid w:val="00AE1E0A"/>
    <w:rsid w:val="00AE2453"/>
    <w:rsid w:val="00AE46E7"/>
    <w:rsid w:val="00AE6FBB"/>
    <w:rsid w:val="00AF1A6D"/>
    <w:rsid w:val="00AF1F6E"/>
    <w:rsid w:val="00AF5B78"/>
    <w:rsid w:val="00AF6ECB"/>
    <w:rsid w:val="00AF7D7F"/>
    <w:rsid w:val="00B0163C"/>
    <w:rsid w:val="00B0301C"/>
    <w:rsid w:val="00B037A1"/>
    <w:rsid w:val="00B04A93"/>
    <w:rsid w:val="00B06027"/>
    <w:rsid w:val="00B10A95"/>
    <w:rsid w:val="00B110DD"/>
    <w:rsid w:val="00B11FDE"/>
    <w:rsid w:val="00B12EF3"/>
    <w:rsid w:val="00B1473D"/>
    <w:rsid w:val="00B14D08"/>
    <w:rsid w:val="00B15A7D"/>
    <w:rsid w:val="00B17B64"/>
    <w:rsid w:val="00B17FE5"/>
    <w:rsid w:val="00B23649"/>
    <w:rsid w:val="00B24537"/>
    <w:rsid w:val="00B27402"/>
    <w:rsid w:val="00B27D7B"/>
    <w:rsid w:val="00B30D34"/>
    <w:rsid w:val="00B364BA"/>
    <w:rsid w:val="00B376EE"/>
    <w:rsid w:val="00B37BDE"/>
    <w:rsid w:val="00B44086"/>
    <w:rsid w:val="00B448EA"/>
    <w:rsid w:val="00B46709"/>
    <w:rsid w:val="00B46BB8"/>
    <w:rsid w:val="00B503FA"/>
    <w:rsid w:val="00B53B5A"/>
    <w:rsid w:val="00B53DD2"/>
    <w:rsid w:val="00B5610B"/>
    <w:rsid w:val="00B6158D"/>
    <w:rsid w:val="00B62925"/>
    <w:rsid w:val="00B64C87"/>
    <w:rsid w:val="00B66662"/>
    <w:rsid w:val="00B7071A"/>
    <w:rsid w:val="00B70D62"/>
    <w:rsid w:val="00B71660"/>
    <w:rsid w:val="00B7179E"/>
    <w:rsid w:val="00B73F97"/>
    <w:rsid w:val="00B74932"/>
    <w:rsid w:val="00B74CBD"/>
    <w:rsid w:val="00B74D76"/>
    <w:rsid w:val="00B7744C"/>
    <w:rsid w:val="00B80155"/>
    <w:rsid w:val="00B80B4F"/>
    <w:rsid w:val="00B819A2"/>
    <w:rsid w:val="00B82B30"/>
    <w:rsid w:val="00B8371F"/>
    <w:rsid w:val="00B84285"/>
    <w:rsid w:val="00B84290"/>
    <w:rsid w:val="00B85438"/>
    <w:rsid w:val="00B87F99"/>
    <w:rsid w:val="00B94BD4"/>
    <w:rsid w:val="00B95432"/>
    <w:rsid w:val="00BA1753"/>
    <w:rsid w:val="00BA2013"/>
    <w:rsid w:val="00BB044D"/>
    <w:rsid w:val="00BB3548"/>
    <w:rsid w:val="00BB45B7"/>
    <w:rsid w:val="00BB6109"/>
    <w:rsid w:val="00BB7511"/>
    <w:rsid w:val="00BC11FA"/>
    <w:rsid w:val="00BC3800"/>
    <w:rsid w:val="00BC7062"/>
    <w:rsid w:val="00BC78AE"/>
    <w:rsid w:val="00BD0FAA"/>
    <w:rsid w:val="00BD1342"/>
    <w:rsid w:val="00BD2ED9"/>
    <w:rsid w:val="00BD56EB"/>
    <w:rsid w:val="00BE100F"/>
    <w:rsid w:val="00BE182C"/>
    <w:rsid w:val="00BE1E7E"/>
    <w:rsid w:val="00BE508B"/>
    <w:rsid w:val="00BE7928"/>
    <w:rsid w:val="00BE7EF3"/>
    <w:rsid w:val="00BF0A3F"/>
    <w:rsid w:val="00BF29C3"/>
    <w:rsid w:val="00BF4FA9"/>
    <w:rsid w:val="00C001F9"/>
    <w:rsid w:val="00C024BE"/>
    <w:rsid w:val="00C0516C"/>
    <w:rsid w:val="00C06BE7"/>
    <w:rsid w:val="00C117FD"/>
    <w:rsid w:val="00C126B7"/>
    <w:rsid w:val="00C13F11"/>
    <w:rsid w:val="00C15AF3"/>
    <w:rsid w:val="00C22612"/>
    <w:rsid w:val="00C277F3"/>
    <w:rsid w:val="00C3100C"/>
    <w:rsid w:val="00C31682"/>
    <w:rsid w:val="00C35885"/>
    <w:rsid w:val="00C426C3"/>
    <w:rsid w:val="00C42DCE"/>
    <w:rsid w:val="00C432B5"/>
    <w:rsid w:val="00C43657"/>
    <w:rsid w:val="00C43672"/>
    <w:rsid w:val="00C46C1A"/>
    <w:rsid w:val="00C47D11"/>
    <w:rsid w:val="00C50F09"/>
    <w:rsid w:val="00C51D3A"/>
    <w:rsid w:val="00C523DD"/>
    <w:rsid w:val="00C5298F"/>
    <w:rsid w:val="00C53A80"/>
    <w:rsid w:val="00C5523D"/>
    <w:rsid w:val="00C562BE"/>
    <w:rsid w:val="00C56492"/>
    <w:rsid w:val="00C56FEF"/>
    <w:rsid w:val="00C64567"/>
    <w:rsid w:val="00C6642D"/>
    <w:rsid w:val="00C74CB1"/>
    <w:rsid w:val="00C750EE"/>
    <w:rsid w:val="00C75638"/>
    <w:rsid w:val="00C76483"/>
    <w:rsid w:val="00C76B34"/>
    <w:rsid w:val="00C8036A"/>
    <w:rsid w:val="00C827CF"/>
    <w:rsid w:val="00C85C69"/>
    <w:rsid w:val="00C86F47"/>
    <w:rsid w:val="00C90FFB"/>
    <w:rsid w:val="00C92883"/>
    <w:rsid w:val="00C93C7E"/>
    <w:rsid w:val="00C94C13"/>
    <w:rsid w:val="00C951B6"/>
    <w:rsid w:val="00C96427"/>
    <w:rsid w:val="00CA05EA"/>
    <w:rsid w:val="00CA2ADD"/>
    <w:rsid w:val="00CA30B3"/>
    <w:rsid w:val="00CA48D1"/>
    <w:rsid w:val="00CA4A2F"/>
    <w:rsid w:val="00CA7A82"/>
    <w:rsid w:val="00CB2757"/>
    <w:rsid w:val="00CB46C9"/>
    <w:rsid w:val="00CC0C18"/>
    <w:rsid w:val="00CC12FA"/>
    <w:rsid w:val="00CD002F"/>
    <w:rsid w:val="00CD17A9"/>
    <w:rsid w:val="00CD2A77"/>
    <w:rsid w:val="00CE463C"/>
    <w:rsid w:val="00CE508B"/>
    <w:rsid w:val="00CE68B6"/>
    <w:rsid w:val="00CE6B5D"/>
    <w:rsid w:val="00CE6BC5"/>
    <w:rsid w:val="00CE775B"/>
    <w:rsid w:val="00CF0880"/>
    <w:rsid w:val="00D00301"/>
    <w:rsid w:val="00D01B4A"/>
    <w:rsid w:val="00D01D52"/>
    <w:rsid w:val="00D11818"/>
    <w:rsid w:val="00D16632"/>
    <w:rsid w:val="00D17CF1"/>
    <w:rsid w:val="00D21555"/>
    <w:rsid w:val="00D253F6"/>
    <w:rsid w:val="00D26058"/>
    <w:rsid w:val="00D263EE"/>
    <w:rsid w:val="00D31726"/>
    <w:rsid w:val="00D372DB"/>
    <w:rsid w:val="00D418E3"/>
    <w:rsid w:val="00D43986"/>
    <w:rsid w:val="00D477F0"/>
    <w:rsid w:val="00D47A39"/>
    <w:rsid w:val="00D52D80"/>
    <w:rsid w:val="00D54491"/>
    <w:rsid w:val="00D56F7A"/>
    <w:rsid w:val="00D61490"/>
    <w:rsid w:val="00D61D27"/>
    <w:rsid w:val="00D627F9"/>
    <w:rsid w:val="00D65623"/>
    <w:rsid w:val="00D6595E"/>
    <w:rsid w:val="00D65A4D"/>
    <w:rsid w:val="00D67A28"/>
    <w:rsid w:val="00D754B3"/>
    <w:rsid w:val="00D777EE"/>
    <w:rsid w:val="00D779D1"/>
    <w:rsid w:val="00D77D58"/>
    <w:rsid w:val="00D84A85"/>
    <w:rsid w:val="00D853D0"/>
    <w:rsid w:val="00D86368"/>
    <w:rsid w:val="00D86791"/>
    <w:rsid w:val="00D86EB2"/>
    <w:rsid w:val="00D909E2"/>
    <w:rsid w:val="00D918BC"/>
    <w:rsid w:val="00D928D4"/>
    <w:rsid w:val="00D967DD"/>
    <w:rsid w:val="00D97D0E"/>
    <w:rsid w:val="00DA1231"/>
    <w:rsid w:val="00DA28D2"/>
    <w:rsid w:val="00DA2BBE"/>
    <w:rsid w:val="00DA3E80"/>
    <w:rsid w:val="00DA59D2"/>
    <w:rsid w:val="00DA633A"/>
    <w:rsid w:val="00DA666F"/>
    <w:rsid w:val="00DA71FD"/>
    <w:rsid w:val="00DB1FF0"/>
    <w:rsid w:val="00DB3625"/>
    <w:rsid w:val="00DB3EB5"/>
    <w:rsid w:val="00DC132D"/>
    <w:rsid w:val="00DC2BB6"/>
    <w:rsid w:val="00DC34EC"/>
    <w:rsid w:val="00DC3FDA"/>
    <w:rsid w:val="00DC6E95"/>
    <w:rsid w:val="00DC7689"/>
    <w:rsid w:val="00DD0B5D"/>
    <w:rsid w:val="00DD1215"/>
    <w:rsid w:val="00DD279C"/>
    <w:rsid w:val="00DD6E77"/>
    <w:rsid w:val="00DE1A57"/>
    <w:rsid w:val="00DE2F53"/>
    <w:rsid w:val="00DE7EAE"/>
    <w:rsid w:val="00DF1858"/>
    <w:rsid w:val="00DF1A7C"/>
    <w:rsid w:val="00DF216D"/>
    <w:rsid w:val="00DF35C6"/>
    <w:rsid w:val="00DF3AC9"/>
    <w:rsid w:val="00DF3DAA"/>
    <w:rsid w:val="00DF4950"/>
    <w:rsid w:val="00DF5DA0"/>
    <w:rsid w:val="00DF6059"/>
    <w:rsid w:val="00DF73F5"/>
    <w:rsid w:val="00E01D8B"/>
    <w:rsid w:val="00E01F8A"/>
    <w:rsid w:val="00E03EF5"/>
    <w:rsid w:val="00E105B5"/>
    <w:rsid w:val="00E164E4"/>
    <w:rsid w:val="00E257EC"/>
    <w:rsid w:val="00E279EE"/>
    <w:rsid w:val="00E27EBB"/>
    <w:rsid w:val="00E3272F"/>
    <w:rsid w:val="00E33764"/>
    <w:rsid w:val="00E34973"/>
    <w:rsid w:val="00E35082"/>
    <w:rsid w:val="00E36C5E"/>
    <w:rsid w:val="00E4107B"/>
    <w:rsid w:val="00E420E8"/>
    <w:rsid w:val="00E43389"/>
    <w:rsid w:val="00E5307B"/>
    <w:rsid w:val="00E56B2D"/>
    <w:rsid w:val="00E57055"/>
    <w:rsid w:val="00E60914"/>
    <w:rsid w:val="00E60AC2"/>
    <w:rsid w:val="00E66B54"/>
    <w:rsid w:val="00E71E58"/>
    <w:rsid w:val="00E75146"/>
    <w:rsid w:val="00E75BEE"/>
    <w:rsid w:val="00E76D5C"/>
    <w:rsid w:val="00E81961"/>
    <w:rsid w:val="00E81A03"/>
    <w:rsid w:val="00E8413B"/>
    <w:rsid w:val="00E8446A"/>
    <w:rsid w:val="00E84EC9"/>
    <w:rsid w:val="00E85E74"/>
    <w:rsid w:val="00E878B6"/>
    <w:rsid w:val="00E93019"/>
    <w:rsid w:val="00E93B9C"/>
    <w:rsid w:val="00E97E33"/>
    <w:rsid w:val="00EA3E0C"/>
    <w:rsid w:val="00EA45F4"/>
    <w:rsid w:val="00EB4FC5"/>
    <w:rsid w:val="00EB4FEE"/>
    <w:rsid w:val="00EC0517"/>
    <w:rsid w:val="00ED0D78"/>
    <w:rsid w:val="00ED2EB4"/>
    <w:rsid w:val="00ED7C51"/>
    <w:rsid w:val="00EE09C0"/>
    <w:rsid w:val="00EE2C1C"/>
    <w:rsid w:val="00EE42A3"/>
    <w:rsid w:val="00EF41B3"/>
    <w:rsid w:val="00F0064D"/>
    <w:rsid w:val="00F035EA"/>
    <w:rsid w:val="00F039CC"/>
    <w:rsid w:val="00F065F6"/>
    <w:rsid w:val="00F1242A"/>
    <w:rsid w:val="00F138FC"/>
    <w:rsid w:val="00F13E62"/>
    <w:rsid w:val="00F15086"/>
    <w:rsid w:val="00F170D3"/>
    <w:rsid w:val="00F20691"/>
    <w:rsid w:val="00F247FD"/>
    <w:rsid w:val="00F267C1"/>
    <w:rsid w:val="00F2708F"/>
    <w:rsid w:val="00F3015D"/>
    <w:rsid w:val="00F314E8"/>
    <w:rsid w:val="00F32292"/>
    <w:rsid w:val="00F3306D"/>
    <w:rsid w:val="00F34976"/>
    <w:rsid w:val="00F34F3C"/>
    <w:rsid w:val="00F35FD8"/>
    <w:rsid w:val="00F4065E"/>
    <w:rsid w:val="00F420FF"/>
    <w:rsid w:val="00F55DE2"/>
    <w:rsid w:val="00F60E74"/>
    <w:rsid w:val="00F623B6"/>
    <w:rsid w:val="00F63C49"/>
    <w:rsid w:val="00F6423E"/>
    <w:rsid w:val="00F65717"/>
    <w:rsid w:val="00F659D4"/>
    <w:rsid w:val="00F67CA6"/>
    <w:rsid w:val="00F710B5"/>
    <w:rsid w:val="00F72AA2"/>
    <w:rsid w:val="00F73558"/>
    <w:rsid w:val="00F74061"/>
    <w:rsid w:val="00F77B67"/>
    <w:rsid w:val="00F8412E"/>
    <w:rsid w:val="00F84EC7"/>
    <w:rsid w:val="00F86253"/>
    <w:rsid w:val="00F862E2"/>
    <w:rsid w:val="00F91417"/>
    <w:rsid w:val="00F9199F"/>
    <w:rsid w:val="00F92DA1"/>
    <w:rsid w:val="00F94817"/>
    <w:rsid w:val="00F94898"/>
    <w:rsid w:val="00F961A4"/>
    <w:rsid w:val="00F96A8C"/>
    <w:rsid w:val="00FA1C4A"/>
    <w:rsid w:val="00FA4B26"/>
    <w:rsid w:val="00FB0C29"/>
    <w:rsid w:val="00FB117A"/>
    <w:rsid w:val="00FB3647"/>
    <w:rsid w:val="00FC050B"/>
    <w:rsid w:val="00FC39FA"/>
    <w:rsid w:val="00FC5682"/>
    <w:rsid w:val="00FD1044"/>
    <w:rsid w:val="00FD34AA"/>
    <w:rsid w:val="00FD4835"/>
    <w:rsid w:val="00FD7282"/>
    <w:rsid w:val="00FE4043"/>
    <w:rsid w:val="00FE4282"/>
    <w:rsid w:val="00FE5D2D"/>
    <w:rsid w:val="00FE6361"/>
    <w:rsid w:val="00FF07AC"/>
    <w:rsid w:val="00FF2410"/>
    <w:rsid w:val="00FF2E18"/>
    <w:rsid w:val="00FF2F53"/>
    <w:rsid w:val="00FF6C21"/>
    <w:rsid w:val="00FF70A1"/>
    <w:rsid w:val="00FF7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0E35BBA"/>
  <w15:chartTrackingRefBased/>
  <w15:docId w15:val="{2A61FDDF-94C1-4304-B1E5-451A093A5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01C"/>
    <w:pPr>
      <w:spacing w:after="0" w:line="240" w:lineRule="auto"/>
    </w:pPr>
    <w:rPr>
      <w:rFonts w:ascii="Cambria"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01C"/>
    <w:pPr>
      <w:ind w:left="720"/>
      <w:contextualSpacing/>
    </w:pPr>
  </w:style>
  <w:style w:type="character" w:styleId="Hyperlink">
    <w:name w:val="Hyperlink"/>
    <w:basedOn w:val="DefaultParagraphFont"/>
    <w:uiPriority w:val="99"/>
    <w:unhideWhenUsed/>
    <w:rsid w:val="00B0301C"/>
    <w:rPr>
      <w:color w:val="0563C1" w:themeColor="hyperlink"/>
      <w:u w:val="single"/>
    </w:rPr>
  </w:style>
  <w:style w:type="paragraph" w:styleId="Header">
    <w:name w:val="header"/>
    <w:basedOn w:val="Normal"/>
    <w:link w:val="HeaderChar"/>
    <w:uiPriority w:val="99"/>
    <w:unhideWhenUsed/>
    <w:rsid w:val="00B0301C"/>
    <w:pPr>
      <w:tabs>
        <w:tab w:val="center" w:pos="4680"/>
        <w:tab w:val="right" w:pos="9360"/>
      </w:tabs>
    </w:pPr>
  </w:style>
  <w:style w:type="character" w:customStyle="1" w:styleId="HeaderChar">
    <w:name w:val="Header Char"/>
    <w:basedOn w:val="DefaultParagraphFont"/>
    <w:link w:val="Header"/>
    <w:uiPriority w:val="99"/>
    <w:rsid w:val="00B0301C"/>
    <w:rPr>
      <w:rFonts w:ascii="Cambria" w:hAnsi="Cambria"/>
      <w:sz w:val="24"/>
      <w:szCs w:val="24"/>
    </w:rPr>
  </w:style>
  <w:style w:type="paragraph" w:styleId="Footer">
    <w:name w:val="footer"/>
    <w:basedOn w:val="Normal"/>
    <w:link w:val="FooterChar"/>
    <w:uiPriority w:val="99"/>
    <w:unhideWhenUsed/>
    <w:rsid w:val="00B0301C"/>
    <w:pPr>
      <w:tabs>
        <w:tab w:val="center" w:pos="4680"/>
        <w:tab w:val="right" w:pos="9360"/>
      </w:tabs>
    </w:pPr>
  </w:style>
  <w:style w:type="character" w:customStyle="1" w:styleId="FooterChar">
    <w:name w:val="Footer Char"/>
    <w:basedOn w:val="DefaultParagraphFont"/>
    <w:link w:val="Footer"/>
    <w:uiPriority w:val="99"/>
    <w:rsid w:val="00B0301C"/>
    <w:rPr>
      <w:rFonts w:ascii="Cambria" w:hAnsi="Cambria"/>
      <w:sz w:val="24"/>
      <w:szCs w:val="24"/>
    </w:rPr>
  </w:style>
  <w:style w:type="paragraph" w:styleId="BalloonText">
    <w:name w:val="Balloon Text"/>
    <w:basedOn w:val="Normal"/>
    <w:link w:val="BalloonTextChar"/>
    <w:uiPriority w:val="99"/>
    <w:semiHidden/>
    <w:unhideWhenUsed/>
    <w:rsid w:val="00462B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B10"/>
    <w:rPr>
      <w:rFonts w:ascii="Segoe UI" w:hAnsi="Segoe UI" w:cs="Segoe UI"/>
      <w:sz w:val="18"/>
      <w:szCs w:val="18"/>
    </w:rPr>
  </w:style>
  <w:style w:type="table" w:styleId="TableGrid">
    <w:name w:val="Table Grid"/>
    <w:basedOn w:val="TableNormal"/>
    <w:uiPriority w:val="39"/>
    <w:rsid w:val="00ED7C51"/>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rkwoodmo.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97915-15FE-4F3B-B256-1D935FBA1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831FDBE1.dotm</Template>
  <TotalTime>6678</TotalTime>
  <Pages>8</Pages>
  <Words>2645</Words>
  <Characters>15082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C. Yancey</dc:creator>
  <cp:keywords/>
  <dc:description/>
  <cp:lastModifiedBy>Christine E. Voelker</cp:lastModifiedBy>
  <cp:revision>87</cp:revision>
  <cp:lastPrinted>2021-10-01T00:34:00Z</cp:lastPrinted>
  <dcterms:created xsi:type="dcterms:W3CDTF">2021-06-16T14:04:00Z</dcterms:created>
  <dcterms:modified xsi:type="dcterms:W3CDTF">2022-01-07T20:13:00Z</dcterms:modified>
</cp:coreProperties>
</file>