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tl w:val="0"/>
        </w:rPr>
        <w:t xml:space="preserve">SPECIAL ANNOUNCEMENT REGARDING</w:t>
      </w:r>
    </w:p>
    <w:p w:rsidR="00000000" w:rsidDel="00000000" w:rsidP="00000000" w:rsidRDefault="00000000" w:rsidRPr="00000000" w14:paraId="00000002">
      <w:pPr>
        <w:spacing w:line="240" w:lineRule="auto"/>
        <w:jc w:val="center"/>
        <w:rPr>
          <w:b w:val="1"/>
          <w:sz w:val="24"/>
          <w:szCs w:val="24"/>
        </w:rPr>
      </w:pPr>
      <w:r w:rsidDel="00000000" w:rsidR="00000000" w:rsidRPr="00000000">
        <w:rPr>
          <w:b w:val="1"/>
          <w:sz w:val="24"/>
          <w:szCs w:val="24"/>
          <w:rtl w:val="0"/>
        </w:rPr>
        <w:t xml:space="preserve"> KIRKWOOD YOUTH COMMISSION MEETINGS </w:t>
      </w:r>
    </w:p>
    <w:p w:rsidR="00000000" w:rsidDel="00000000" w:rsidP="00000000" w:rsidRDefault="00000000" w:rsidRPr="00000000" w14:paraId="00000003">
      <w:pPr>
        <w:spacing w:line="240" w:lineRule="auto"/>
        <w:rPr>
          <w:b w:val="1"/>
          <w:sz w:val="24"/>
          <w:szCs w:val="24"/>
        </w:rPr>
      </w:pP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Section 610.015 of the Missouri Sunshine Law provides that members of the Youth Advisory Commission who are not physically in the City Council Chambers can participate and vote on all matters when an emergency exists and the nature of the emergency is stated in the minutes. </w:t>
      </w:r>
    </w:p>
    <w:p w:rsidR="00000000" w:rsidDel="00000000" w:rsidP="00000000" w:rsidRDefault="00000000" w:rsidRPr="00000000" w14:paraId="00000005">
      <w:pPr>
        <w:spacing w:line="240" w:lineRule="auto"/>
        <w:rPr>
          <w:sz w:val="24"/>
          <w:szCs w:val="24"/>
        </w:rPr>
      </w:pPr>
      <w:r w:rsidDel="00000000" w:rsidR="00000000" w:rsidRPr="00000000">
        <w:rPr>
          <w:rtl w:val="0"/>
        </w:rPr>
      </w:r>
    </w:p>
    <w:p w:rsidR="00000000" w:rsidDel="00000000" w:rsidP="00000000" w:rsidRDefault="00000000" w:rsidRPr="00000000" w14:paraId="00000006">
      <w:pPr>
        <w:spacing w:line="240" w:lineRule="auto"/>
        <w:rPr>
          <w:sz w:val="24"/>
          <w:szCs w:val="24"/>
        </w:rPr>
      </w:pPr>
      <w:r w:rsidDel="00000000" w:rsidR="00000000" w:rsidRPr="00000000">
        <w:rPr>
          <w:sz w:val="24"/>
          <w:szCs w:val="24"/>
          <w:rtl w:val="0"/>
        </w:rPr>
        <w:t xml:space="preserve">The U.S. and the world is in a state of emergency due to the Coronavirus – COVID-19. Therefore, members of the Youth Advisory Commission have elected to participate in this meeting electronically for the public health and safety of each other and the general public. </w:t>
      </w:r>
    </w:p>
    <w:p w:rsidR="00000000" w:rsidDel="00000000" w:rsidP="00000000" w:rsidRDefault="00000000" w:rsidRPr="00000000" w14:paraId="00000007">
      <w:pPr>
        <w:spacing w:line="240" w:lineRule="auto"/>
        <w:rPr>
          <w:sz w:val="24"/>
          <w:szCs w:val="24"/>
        </w:rPr>
      </w:pPr>
      <w:r w:rsidDel="00000000" w:rsidR="00000000" w:rsidRPr="00000000">
        <w:rPr>
          <w:rtl w:val="0"/>
        </w:rPr>
      </w:r>
    </w:p>
    <w:p w:rsidR="00000000" w:rsidDel="00000000" w:rsidP="00000000" w:rsidRDefault="00000000" w:rsidRPr="00000000" w14:paraId="00000008">
      <w:pPr>
        <w:spacing w:line="240" w:lineRule="auto"/>
        <w:rPr>
          <w:sz w:val="24"/>
          <w:szCs w:val="24"/>
        </w:rPr>
      </w:pPr>
      <w:r w:rsidDel="00000000" w:rsidR="00000000" w:rsidRPr="00000000">
        <w:rPr>
          <w:sz w:val="24"/>
          <w:szCs w:val="24"/>
          <w:rtl w:val="0"/>
        </w:rPr>
        <w:t xml:space="preserve">To follow along with the Youth Advisory Commission meeting, please see the instructions below.</w:t>
      </w:r>
    </w:p>
    <w:p w:rsidR="00000000" w:rsidDel="00000000" w:rsidP="00000000" w:rsidRDefault="00000000" w:rsidRPr="00000000" w14:paraId="00000009">
      <w:pPr>
        <w:spacing w:line="240" w:lineRule="auto"/>
        <w:rPr>
          <w:sz w:val="24"/>
          <w:szCs w:val="24"/>
        </w:rPr>
      </w:pPr>
      <w:r w:rsidDel="00000000" w:rsidR="00000000" w:rsidRPr="00000000">
        <w:rPr>
          <w:rtl w:val="0"/>
        </w:rPr>
      </w:r>
    </w:p>
    <w:p w:rsidR="00000000" w:rsidDel="00000000" w:rsidP="00000000" w:rsidRDefault="00000000" w:rsidRPr="00000000" w14:paraId="0000000A">
      <w:pPr>
        <w:spacing w:line="240" w:lineRule="auto"/>
        <w:rPr>
          <w:sz w:val="24"/>
          <w:szCs w:val="24"/>
        </w:rPr>
      </w:pPr>
      <w:r w:rsidDel="00000000" w:rsidR="00000000" w:rsidRPr="00000000">
        <w:rPr>
          <w:sz w:val="24"/>
          <w:szCs w:val="24"/>
          <w:rtl w:val="0"/>
        </w:rPr>
        <w:t xml:space="preserve">You are invited to a Zoom webinar.</w:t>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When: Dec 26, 2021 07:00 PM Central Time (US and Canada)</w:t>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Topic: Kirkwood Youth Advisory Commission</w:t>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Please click the link below to join the webinar:</w:t>
      </w:r>
    </w:p>
    <w:p w:rsidR="00000000" w:rsidDel="00000000" w:rsidP="00000000" w:rsidRDefault="00000000" w:rsidRPr="00000000" w14:paraId="0000000F">
      <w:pPr>
        <w:spacing w:line="240" w:lineRule="auto"/>
        <w:rPr>
          <w:b w:val="1"/>
          <w:sz w:val="24"/>
          <w:szCs w:val="24"/>
        </w:rPr>
      </w:pPr>
      <w:hyperlink r:id="rId6">
        <w:r w:rsidDel="00000000" w:rsidR="00000000" w:rsidRPr="00000000">
          <w:rPr>
            <w:b w:val="1"/>
            <w:color w:val="1155cc"/>
            <w:sz w:val="24"/>
            <w:szCs w:val="24"/>
            <w:u w:val="single"/>
            <w:rtl w:val="0"/>
          </w:rPr>
          <w:t xml:space="preserve">https://us06web.zoom.us/j/81677521560</w:t>
        </w:r>
      </w:hyperlink>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rPr>
          <w:sz w:val="24"/>
          <w:szCs w:val="24"/>
          <w:rtl w:val="0"/>
        </w:rPr>
        <w:t xml:space="preserve">Or One tap mobile : </w:t>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    US: +13017158592,,81677521560#  or +13126266799,,81677521560# </w:t>
      </w:r>
    </w:p>
    <w:p w:rsidR="00000000" w:rsidDel="00000000" w:rsidP="00000000" w:rsidRDefault="00000000" w:rsidRPr="00000000" w14:paraId="00000012">
      <w:pPr>
        <w:spacing w:line="240" w:lineRule="auto"/>
        <w:rPr>
          <w:sz w:val="24"/>
          <w:szCs w:val="24"/>
        </w:rPr>
      </w:pPr>
      <w:r w:rsidDel="00000000" w:rsidR="00000000" w:rsidRPr="00000000">
        <w:rPr>
          <w:sz w:val="24"/>
          <w:szCs w:val="24"/>
          <w:rtl w:val="0"/>
        </w:rPr>
        <w:t xml:space="preserve">Or Telephone:</w:t>
      </w:r>
    </w:p>
    <w:p w:rsidR="00000000" w:rsidDel="00000000" w:rsidP="00000000" w:rsidRDefault="00000000" w:rsidRPr="00000000" w14:paraId="00000013">
      <w:pPr>
        <w:spacing w:line="240" w:lineRule="auto"/>
        <w:rPr>
          <w:sz w:val="24"/>
          <w:szCs w:val="24"/>
        </w:rPr>
      </w:pPr>
      <w:r w:rsidDel="00000000" w:rsidR="00000000" w:rsidRPr="00000000">
        <w:rPr>
          <w:sz w:val="24"/>
          <w:szCs w:val="24"/>
          <w:rtl w:val="0"/>
        </w:rPr>
        <w:t xml:space="preserve">    Dial(for higher quality, dial a number based on your current location):</w:t>
      </w:r>
    </w:p>
    <w:p w:rsidR="00000000" w:rsidDel="00000000" w:rsidP="00000000" w:rsidRDefault="00000000" w:rsidRPr="00000000" w14:paraId="00000014">
      <w:pPr>
        <w:spacing w:line="240" w:lineRule="auto"/>
        <w:rPr>
          <w:sz w:val="24"/>
          <w:szCs w:val="24"/>
        </w:rPr>
      </w:pPr>
      <w:r w:rsidDel="00000000" w:rsidR="00000000" w:rsidRPr="00000000">
        <w:rPr>
          <w:sz w:val="24"/>
          <w:szCs w:val="24"/>
          <w:rtl w:val="0"/>
        </w:rPr>
        <w:t xml:space="preserve">        US: +1 301 715 8592  or +1 312 626 6799  or +1 646 876 9923  or +1 253 215 8782  or +1 346 248 7799  or +1 408 638 0968  or +1 669 900 6833 </w:t>
      </w:r>
    </w:p>
    <w:p w:rsidR="00000000" w:rsidDel="00000000" w:rsidP="00000000" w:rsidRDefault="00000000" w:rsidRPr="00000000" w14:paraId="00000015">
      <w:pPr>
        <w:spacing w:line="240" w:lineRule="auto"/>
        <w:rPr>
          <w:sz w:val="24"/>
          <w:szCs w:val="24"/>
        </w:rPr>
      </w:pPr>
      <w:r w:rsidDel="00000000" w:rsidR="00000000" w:rsidRPr="00000000">
        <w:rPr>
          <w:sz w:val="24"/>
          <w:szCs w:val="24"/>
          <w:rtl w:val="0"/>
        </w:rPr>
        <w:t xml:space="preserve">Webinar ID: 816 7752 1560</w:t>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rtl w:val="0"/>
        </w:rPr>
      </w:r>
    </w:p>
    <w:p w:rsidR="00000000" w:rsidDel="00000000" w:rsidP="00000000" w:rsidRDefault="00000000" w:rsidRPr="00000000" w14:paraId="00000018">
      <w:pPr>
        <w:spacing w:line="240" w:lineRule="auto"/>
        <w:rPr>
          <w:sz w:val="24"/>
          <w:szCs w:val="24"/>
        </w:rPr>
      </w:pPr>
      <w:r w:rsidDel="00000000" w:rsidR="00000000" w:rsidRPr="00000000">
        <w:rPr>
          <w:rtl w:val="0"/>
        </w:rPr>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spacing w:line="240" w:lineRule="auto"/>
        <w:rPr>
          <w:b w:val="1"/>
          <w:sz w:val="24"/>
          <w:szCs w:val="24"/>
        </w:rPr>
      </w:pPr>
      <w:r w:rsidDel="00000000" w:rsidR="00000000" w:rsidRPr="00000000">
        <w:rPr>
          <w:rtl w:val="0"/>
        </w:rPr>
      </w:r>
    </w:p>
    <w:p w:rsidR="00000000" w:rsidDel="00000000" w:rsidP="00000000" w:rsidRDefault="00000000" w:rsidRPr="00000000" w14:paraId="0000001B">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C">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D">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E">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F">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0">
      <w:pPr>
        <w:spacing w:line="240" w:lineRule="auto"/>
        <w:rPr>
          <w:b w:val="1"/>
          <w:sz w:val="24"/>
          <w:szCs w:val="24"/>
        </w:rPr>
      </w:pPr>
      <w:r w:rsidDel="00000000" w:rsidR="00000000" w:rsidRPr="00000000">
        <w:rPr>
          <w:rtl w:val="0"/>
        </w:rPr>
      </w:r>
    </w:p>
    <w:p w:rsidR="00000000" w:rsidDel="00000000" w:rsidP="00000000" w:rsidRDefault="00000000" w:rsidRPr="00000000" w14:paraId="00000021">
      <w:pPr>
        <w:spacing w:line="240" w:lineRule="auto"/>
        <w:rPr>
          <w:b w:val="1"/>
          <w:sz w:val="24"/>
          <w:szCs w:val="24"/>
        </w:rPr>
      </w:pPr>
      <w:r w:rsidDel="00000000" w:rsidR="00000000" w:rsidRPr="00000000">
        <w:rPr>
          <w:rtl w:val="0"/>
        </w:rPr>
      </w:r>
    </w:p>
    <w:p w:rsidR="00000000" w:rsidDel="00000000" w:rsidP="00000000" w:rsidRDefault="00000000" w:rsidRPr="00000000" w14:paraId="00000022">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3">
      <w:pPr>
        <w:spacing w:line="240" w:lineRule="auto"/>
        <w:jc w:val="center"/>
        <w:rPr>
          <w:b w:val="1"/>
          <w:sz w:val="24"/>
          <w:szCs w:val="24"/>
        </w:rPr>
      </w:pPr>
      <w:r w:rsidDel="00000000" w:rsidR="00000000" w:rsidRPr="00000000">
        <w:rPr>
          <w:b w:val="1"/>
          <w:sz w:val="24"/>
          <w:szCs w:val="24"/>
          <w:rtl w:val="0"/>
        </w:rPr>
        <w:t xml:space="preserve">Youth Advisory Commission </w:t>
      </w:r>
    </w:p>
    <w:p w:rsidR="00000000" w:rsidDel="00000000" w:rsidP="00000000" w:rsidRDefault="00000000" w:rsidRPr="00000000" w14:paraId="00000024">
      <w:pPr>
        <w:spacing w:line="240" w:lineRule="auto"/>
        <w:jc w:val="center"/>
        <w:rPr>
          <w:b w:val="1"/>
          <w:sz w:val="24"/>
          <w:szCs w:val="24"/>
        </w:rPr>
      </w:pPr>
      <w:r w:rsidDel="00000000" w:rsidR="00000000" w:rsidRPr="00000000">
        <w:rPr>
          <w:b w:val="1"/>
          <w:sz w:val="24"/>
          <w:szCs w:val="24"/>
          <w:rtl w:val="0"/>
        </w:rPr>
        <w:t xml:space="preserve">Agenda</w:t>
      </w:r>
    </w:p>
    <w:p w:rsidR="00000000" w:rsidDel="00000000" w:rsidP="00000000" w:rsidRDefault="00000000" w:rsidRPr="00000000" w14:paraId="00000025">
      <w:pPr>
        <w:spacing w:line="240" w:lineRule="auto"/>
        <w:jc w:val="center"/>
        <w:rPr>
          <w:b w:val="1"/>
          <w:sz w:val="24"/>
          <w:szCs w:val="24"/>
        </w:rPr>
      </w:pPr>
      <w:r w:rsidDel="00000000" w:rsidR="00000000" w:rsidRPr="00000000">
        <w:rPr>
          <w:b w:val="1"/>
          <w:sz w:val="24"/>
          <w:szCs w:val="24"/>
          <w:rtl w:val="0"/>
        </w:rPr>
        <w:t xml:space="preserve">Sunday December 26, 2021 at 7:00 p.m. </w:t>
      </w:r>
    </w:p>
    <w:p w:rsidR="00000000" w:rsidDel="00000000" w:rsidP="00000000" w:rsidRDefault="00000000" w:rsidRPr="00000000" w14:paraId="00000026">
      <w:pPr>
        <w:spacing w:line="240" w:lineRule="auto"/>
        <w:jc w:val="center"/>
        <w:rPr>
          <w:b w:val="1"/>
          <w:sz w:val="24"/>
          <w:szCs w:val="24"/>
        </w:rPr>
      </w:pPr>
      <w:r w:rsidDel="00000000" w:rsidR="00000000" w:rsidRPr="00000000">
        <w:rPr>
          <w:b w:val="1"/>
          <w:sz w:val="24"/>
          <w:szCs w:val="24"/>
          <w:rtl w:val="0"/>
        </w:rPr>
        <w:t xml:space="preserve">Virtual Via Zoom</w:t>
      </w:r>
    </w:p>
    <w:p w:rsidR="00000000" w:rsidDel="00000000" w:rsidP="00000000" w:rsidRDefault="00000000" w:rsidRPr="00000000" w14:paraId="00000027">
      <w:pPr>
        <w:spacing w:line="480" w:lineRule="auto"/>
        <w:rPr>
          <w:sz w:val="24"/>
          <w:szCs w:val="24"/>
        </w:rPr>
      </w:pPr>
      <w:r w:rsidDel="00000000" w:rsidR="00000000" w:rsidRPr="00000000">
        <w:rPr>
          <w:rtl w:val="0"/>
        </w:rPr>
      </w:r>
    </w:p>
    <w:p w:rsidR="00000000" w:rsidDel="00000000" w:rsidP="00000000" w:rsidRDefault="00000000" w:rsidRPr="00000000" w14:paraId="00000028">
      <w:pPr>
        <w:numPr>
          <w:ilvl w:val="0"/>
          <w:numId w:val="1"/>
        </w:numPr>
        <w:spacing w:line="480" w:lineRule="auto"/>
        <w:ind w:left="720" w:hanging="360"/>
        <w:rPr>
          <w:sz w:val="24"/>
          <w:szCs w:val="24"/>
        </w:rPr>
      </w:pPr>
      <w:r w:rsidDel="00000000" w:rsidR="00000000" w:rsidRPr="00000000">
        <w:rPr>
          <w:sz w:val="24"/>
          <w:szCs w:val="24"/>
          <w:rtl w:val="0"/>
        </w:rPr>
        <w:t xml:space="preserve">Call to Order &amp; Roll Call </w:t>
      </w:r>
    </w:p>
    <w:p w:rsidR="00000000" w:rsidDel="00000000" w:rsidP="00000000" w:rsidRDefault="00000000" w:rsidRPr="00000000" w14:paraId="00000029">
      <w:pPr>
        <w:numPr>
          <w:ilvl w:val="0"/>
          <w:numId w:val="1"/>
        </w:numPr>
        <w:spacing w:line="480" w:lineRule="auto"/>
        <w:ind w:left="720" w:hanging="360"/>
        <w:rPr>
          <w:sz w:val="24"/>
          <w:szCs w:val="24"/>
        </w:rPr>
      </w:pPr>
      <w:r w:rsidDel="00000000" w:rsidR="00000000" w:rsidRPr="00000000">
        <w:rPr>
          <w:sz w:val="24"/>
          <w:szCs w:val="24"/>
          <w:rtl w:val="0"/>
        </w:rPr>
        <w:t xml:space="preserve">Approval of December 12, 2021 Minutes </w:t>
      </w:r>
    </w:p>
    <w:p w:rsidR="00000000" w:rsidDel="00000000" w:rsidP="00000000" w:rsidRDefault="00000000" w:rsidRPr="00000000" w14:paraId="0000002A">
      <w:pPr>
        <w:numPr>
          <w:ilvl w:val="0"/>
          <w:numId w:val="1"/>
        </w:numPr>
        <w:spacing w:line="480" w:lineRule="auto"/>
        <w:ind w:left="720" w:hanging="360"/>
        <w:rPr>
          <w:sz w:val="24"/>
          <w:szCs w:val="24"/>
        </w:rPr>
      </w:pPr>
      <w:r w:rsidDel="00000000" w:rsidR="00000000" w:rsidRPr="00000000">
        <w:rPr>
          <w:color w:val="212121"/>
          <w:sz w:val="24"/>
          <w:szCs w:val="24"/>
          <w:highlight w:val="white"/>
          <w:rtl w:val="0"/>
        </w:rPr>
        <w:t xml:space="preserve">KAYC member commission updates</w:t>
      </w:r>
      <w:r w:rsidDel="00000000" w:rsidR="00000000" w:rsidRPr="00000000">
        <w:rPr>
          <w:rtl w:val="0"/>
        </w:rPr>
      </w:r>
    </w:p>
    <w:p w:rsidR="00000000" w:rsidDel="00000000" w:rsidP="00000000" w:rsidRDefault="00000000" w:rsidRPr="00000000" w14:paraId="0000002B">
      <w:pPr>
        <w:numPr>
          <w:ilvl w:val="0"/>
          <w:numId w:val="1"/>
        </w:numPr>
        <w:spacing w:line="480" w:lineRule="auto"/>
        <w:ind w:left="720" w:hanging="360"/>
        <w:rPr>
          <w:sz w:val="24"/>
          <w:szCs w:val="24"/>
        </w:rPr>
      </w:pPr>
      <w:r w:rsidDel="00000000" w:rsidR="00000000" w:rsidRPr="00000000">
        <w:rPr>
          <w:sz w:val="24"/>
          <w:szCs w:val="24"/>
          <w:rtl w:val="0"/>
        </w:rPr>
        <w:t xml:space="preserve">General Updates</w:t>
      </w:r>
    </w:p>
    <w:p w:rsidR="00000000" w:rsidDel="00000000" w:rsidP="00000000" w:rsidRDefault="00000000" w:rsidRPr="00000000" w14:paraId="0000002C">
      <w:pPr>
        <w:numPr>
          <w:ilvl w:val="0"/>
          <w:numId w:val="1"/>
        </w:numPr>
        <w:spacing w:line="480" w:lineRule="auto"/>
        <w:ind w:left="720" w:hanging="360"/>
        <w:rPr>
          <w:sz w:val="24"/>
          <w:szCs w:val="24"/>
          <w:u w:val="none"/>
        </w:rPr>
      </w:pPr>
      <w:r w:rsidDel="00000000" w:rsidR="00000000" w:rsidRPr="00000000">
        <w:rPr>
          <w:sz w:val="24"/>
          <w:szCs w:val="24"/>
          <w:rtl w:val="0"/>
        </w:rPr>
        <w:t xml:space="preserve">Next Meeting Date</w:t>
      </w:r>
    </w:p>
    <w:p w:rsidR="00000000" w:rsidDel="00000000" w:rsidP="00000000" w:rsidRDefault="00000000" w:rsidRPr="00000000" w14:paraId="0000002D">
      <w:pPr>
        <w:numPr>
          <w:ilvl w:val="0"/>
          <w:numId w:val="1"/>
        </w:numPr>
        <w:spacing w:line="480" w:lineRule="auto"/>
        <w:ind w:left="720" w:hanging="360"/>
        <w:rPr>
          <w:sz w:val="24"/>
          <w:szCs w:val="24"/>
        </w:rPr>
      </w:pPr>
      <w:r w:rsidDel="00000000" w:rsidR="00000000" w:rsidRPr="00000000">
        <w:rPr>
          <w:sz w:val="24"/>
          <w:szCs w:val="24"/>
          <w:rtl w:val="0"/>
        </w:rPr>
        <w:t xml:space="preserve">Meeting Adjournment</w:t>
      </w:r>
    </w:p>
    <w:p w:rsidR="00000000" w:rsidDel="00000000" w:rsidP="00000000" w:rsidRDefault="00000000" w:rsidRPr="00000000" w14:paraId="0000002E">
      <w:pPr>
        <w:spacing w:line="480" w:lineRule="auto"/>
        <w:rPr>
          <w:sz w:val="24"/>
          <w:szCs w:val="24"/>
        </w:rPr>
      </w:pPr>
      <w:r w:rsidDel="00000000" w:rsidR="00000000" w:rsidRPr="00000000">
        <w:rPr>
          <w:rtl w:val="0"/>
        </w:rPr>
      </w:r>
    </w:p>
    <w:p w:rsidR="00000000" w:rsidDel="00000000" w:rsidP="00000000" w:rsidRDefault="00000000" w:rsidRPr="00000000" w14:paraId="0000002F">
      <w:pPr>
        <w:spacing w:line="240" w:lineRule="auto"/>
        <w:rPr>
          <w:sz w:val="24"/>
          <w:szCs w:val="24"/>
        </w:rPr>
      </w:pPr>
      <w:r w:rsidDel="00000000" w:rsidR="00000000" w:rsidRPr="00000000">
        <w:rPr>
          <w:b w:val="1"/>
          <w:sz w:val="24"/>
          <w:szCs w:val="24"/>
          <w:rtl w:val="0"/>
        </w:rPr>
        <w:t xml:space="preserve">Staff Liaison:</w:t>
      </w:r>
      <w:r w:rsidDel="00000000" w:rsidR="00000000" w:rsidRPr="00000000">
        <w:rPr>
          <w:sz w:val="24"/>
          <w:szCs w:val="24"/>
          <w:rtl w:val="0"/>
        </w:rPr>
        <w:t xml:space="preserve"> Freddy Doss Phone: 314-822-5894 Email: </w:t>
      </w:r>
      <w:hyperlink r:id="rId7">
        <w:r w:rsidDel="00000000" w:rsidR="00000000" w:rsidRPr="00000000">
          <w:rPr>
            <w:color w:val="1155cc"/>
            <w:sz w:val="24"/>
            <w:szCs w:val="24"/>
            <w:u w:val="single"/>
            <w:rtl w:val="0"/>
          </w:rPr>
          <w:t xml:space="preserve">dossfl@kirkwoodmo.org</w:t>
        </w:r>
      </w:hyperlink>
      <w:r w:rsidDel="00000000" w:rsidR="00000000" w:rsidRPr="00000000">
        <w:rPr>
          <w:rtl w:val="0"/>
        </w:rPr>
      </w:r>
    </w:p>
    <w:p w:rsidR="00000000" w:rsidDel="00000000" w:rsidP="00000000" w:rsidRDefault="00000000" w:rsidRPr="00000000" w14:paraId="00000030">
      <w:pPr>
        <w:spacing w:line="240" w:lineRule="auto"/>
        <w:rPr>
          <w:sz w:val="24"/>
          <w:szCs w:val="24"/>
        </w:rPr>
      </w:pPr>
      <w:r w:rsidDel="00000000" w:rsidR="00000000" w:rsidRPr="00000000">
        <w:rPr>
          <w:rtl w:val="0"/>
        </w:rPr>
      </w:r>
    </w:p>
    <w:p w:rsidR="00000000" w:rsidDel="00000000" w:rsidP="00000000" w:rsidRDefault="00000000" w:rsidRPr="00000000" w14:paraId="00000031">
      <w:pPr>
        <w:spacing w:line="240" w:lineRule="auto"/>
        <w:rPr>
          <w:sz w:val="24"/>
          <w:szCs w:val="24"/>
        </w:rPr>
      </w:pPr>
      <w:r w:rsidDel="00000000" w:rsidR="00000000" w:rsidRPr="00000000">
        <w:rPr>
          <w:b w:val="1"/>
          <w:sz w:val="24"/>
          <w:szCs w:val="24"/>
          <w:rtl w:val="0"/>
        </w:rPr>
        <w:t xml:space="preserve">Kirkwood Youth Advisory Commission: </w:t>
      </w:r>
      <w:r w:rsidDel="00000000" w:rsidR="00000000" w:rsidRPr="00000000">
        <w:rPr>
          <w:sz w:val="24"/>
          <w:szCs w:val="24"/>
          <w:rtl w:val="0"/>
        </w:rPr>
        <w:t xml:space="preserve">Chair Emma Berkley, Vice-Chair Nicholas Whittington, Secretary Mason Willi, Amelia Christopher, Vivian Conran, Sophie Key, Anna Loeffelman, Ryan Luby, Christopher Plants, Merry Schlarman, Kathryn Thomas.</w:t>
      </w:r>
    </w:p>
    <w:p w:rsidR="00000000" w:rsidDel="00000000" w:rsidP="00000000" w:rsidRDefault="00000000" w:rsidRPr="00000000" w14:paraId="00000032">
      <w:pPr>
        <w:spacing w:line="240" w:lineRule="auto"/>
        <w:rPr>
          <w:sz w:val="24"/>
          <w:szCs w:val="24"/>
        </w:rPr>
      </w:pPr>
      <w:r w:rsidDel="00000000" w:rsidR="00000000" w:rsidRPr="00000000">
        <w:rPr>
          <w:rtl w:val="0"/>
        </w:rPr>
      </w:r>
    </w:p>
    <w:p w:rsidR="00000000" w:rsidDel="00000000" w:rsidP="00000000" w:rsidRDefault="00000000" w:rsidRPr="00000000" w14:paraId="00000033">
      <w:pPr>
        <w:spacing w:line="240" w:lineRule="auto"/>
        <w:rPr>
          <w:sz w:val="24"/>
          <w:szCs w:val="24"/>
        </w:rPr>
      </w:pPr>
      <w:r w:rsidDel="00000000" w:rsidR="00000000" w:rsidRPr="00000000">
        <w:rPr>
          <w:b w:val="1"/>
          <w:sz w:val="24"/>
          <w:szCs w:val="24"/>
          <w:rtl w:val="0"/>
        </w:rPr>
        <w:t xml:space="preserve">Accommodation:</w:t>
      </w:r>
      <w:r w:rsidDel="00000000" w:rsidR="00000000" w:rsidRPr="00000000">
        <w:rPr>
          <w:sz w:val="24"/>
          <w:szCs w:val="24"/>
          <w:rtl w:val="0"/>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p>
    <w:p w:rsidR="00000000" w:rsidDel="00000000" w:rsidP="00000000" w:rsidRDefault="00000000" w:rsidRPr="00000000" w14:paraId="00000034">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spacing w:line="480" w:lineRule="auto"/>
      <w:jc w:val="center"/>
      <w:rPr/>
    </w:pPr>
    <w:r w:rsidDel="00000000" w:rsidR="00000000" w:rsidRPr="00000000">
      <w:rPr>
        <w:b w:val="1"/>
        <w:sz w:val="28"/>
        <w:szCs w:val="28"/>
      </w:rPr>
      <w:drawing>
        <wp:inline distB="114300" distT="114300" distL="114300" distR="114300">
          <wp:extent cx="985242" cy="98524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5242" cy="9852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6web.zoom.us/j/81677521560" TargetMode="External"/><Relationship Id="rId7" Type="http://schemas.openxmlformats.org/officeDocument/2006/relationships/hyperlink" Target="mailto:dossfl@kirkwoodmo.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