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656" w:rsidRPr="004E4FAF" w:rsidRDefault="002A29B9" w:rsidP="004E4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Architectural Review Board</w:t>
      </w:r>
    </w:p>
    <w:p w:rsidR="004E4FAF" w:rsidRPr="004E4FAF" w:rsidRDefault="002A29B9" w:rsidP="004E4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:rsidR="004E4FAF" w:rsidRPr="004E4FAF" w:rsidRDefault="00656DCA" w:rsidP="004E4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Monday, March 16</w:t>
      </w:r>
      <w:r w:rsidR="00285AF7" w:rsidRPr="00285AF7">
        <w:rPr>
          <w:rFonts w:ascii="Arial" w:hAnsi="Arial" w:cs="Arial"/>
          <w:b/>
          <w:sz w:val="24"/>
          <w:szCs w:val="24"/>
        </w:rPr>
        <w:t>, 2020</w:t>
      </w:r>
      <w:r w:rsidR="004E4FAF" w:rsidRPr="00285AF7">
        <w:rPr>
          <w:rFonts w:ascii="Arial" w:hAnsi="Arial" w:cs="Arial"/>
          <w:b/>
          <w:sz w:val="24"/>
          <w:szCs w:val="24"/>
        </w:rPr>
        <w:t>, 7:00 p.m.</w:t>
      </w:r>
    </w:p>
    <w:p w:rsidR="004E4FAF" w:rsidRPr="004E4FAF" w:rsidRDefault="004E4FAF" w:rsidP="004E4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4FAF">
        <w:rPr>
          <w:rFonts w:ascii="Arial" w:hAnsi="Arial" w:cs="Arial"/>
          <w:b/>
          <w:sz w:val="24"/>
          <w:szCs w:val="24"/>
        </w:rPr>
        <w:t>Kirkwood City Hall</w:t>
      </w:r>
    </w:p>
    <w:p w:rsidR="004E4FAF" w:rsidRPr="004E4FAF" w:rsidRDefault="004E4FAF" w:rsidP="004E4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4FAF">
        <w:rPr>
          <w:rFonts w:ascii="Arial" w:hAnsi="Arial" w:cs="Arial"/>
          <w:b/>
          <w:sz w:val="24"/>
          <w:szCs w:val="24"/>
        </w:rPr>
        <w:t>139 S. Kirkwood Road</w:t>
      </w:r>
    </w:p>
    <w:p w:rsidR="004E4FAF" w:rsidRPr="004E4FAF" w:rsidRDefault="004E4FAF" w:rsidP="004E4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4FAF">
        <w:rPr>
          <w:rFonts w:ascii="Arial" w:hAnsi="Arial" w:cs="Arial"/>
          <w:b/>
          <w:sz w:val="24"/>
          <w:szCs w:val="24"/>
        </w:rPr>
        <w:t>Kirkwood, MO  63122</w:t>
      </w:r>
    </w:p>
    <w:p w:rsidR="004E4FAF" w:rsidRPr="004E4FAF" w:rsidRDefault="004E4FAF" w:rsidP="004E4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4FAF" w:rsidRDefault="002A29B9" w:rsidP="004E4FA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Attendance</w:t>
      </w:r>
    </w:p>
    <w:p w:rsidR="00C56758" w:rsidRDefault="00C56758" w:rsidP="00374DB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</w:t>
      </w:r>
      <w:r w:rsidRPr="00C56758">
        <w:rPr>
          <w:rFonts w:ascii="Arial" w:hAnsi="Arial" w:cs="Arial"/>
          <w:sz w:val="24"/>
          <w:szCs w:val="24"/>
        </w:rPr>
        <w:t xml:space="preserve">members present:  </w:t>
      </w:r>
      <w:r w:rsidRPr="00C56758">
        <w:rPr>
          <w:rFonts w:ascii="Arial" w:hAnsi="Arial" w:cs="Arial"/>
          <w:b/>
          <w:sz w:val="24"/>
          <w:szCs w:val="24"/>
        </w:rPr>
        <w:t>Mark Campbell, Michael Chiodini, Don Ande</w:t>
      </w:r>
      <w:r>
        <w:rPr>
          <w:rFonts w:ascii="Arial" w:hAnsi="Arial" w:cs="Arial"/>
          <w:b/>
          <w:sz w:val="24"/>
          <w:szCs w:val="24"/>
        </w:rPr>
        <w:t>rson, Curt Rafferty, Adam Edelbrock</w:t>
      </w:r>
      <w:r w:rsidRPr="00C56758">
        <w:rPr>
          <w:rFonts w:ascii="Arial" w:hAnsi="Arial" w:cs="Arial"/>
          <w:b/>
          <w:sz w:val="24"/>
          <w:szCs w:val="24"/>
        </w:rPr>
        <w:t xml:space="preserve"> and Dick Gordon.</w:t>
      </w:r>
    </w:p>
    <w:p w:rsidR="000B3788" w:rsidRDefault="000B3788" w:rsidP="000B3788">
      <w:pPr>
        <w:pStyle w:val="ListParagraph"/>
        <w:spacing w:after="0" w:line="240" w:lineRule="auto"/>
        <w:ind w:left="1440"/>
        <w:rPr>
          <w:rFonts w:ascii="Arial" w:hAnsi="Arial" w:cs="Arial"/>
          <w:b/>
          <w:sz w:val="16"/>
          <w:szCs w:val="16"/>
        </w:rPr>
      </w:pPr>
    </w:p>
    <w:p w:rsidR="000B3788" w:rsidRDefault="000B3788" w:rsidP="005744C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3788">
        <w:rPr>
          <w:rFonts w:ascii="Arial" w:hAnsi="Arial" w:cs="Arial"/>
          <w:sz w:val="24"/>
          <w:szCs w:val="24"/>
        </w:rPr>
        <w:t xml:space="preserve">Staff member present: </w:t>
      </w:r>
      <w:r w:rsidRPr="000B3788">
        <w:rPr>
          <w:rFonts w:ascii="Arial" w:hAnsi="Arial" w:cs="Arial"/>
          <w:b/>
          <w:sz w:val="24"/>
          <w:szCs w:val="24"/>
        </w:rPr>
        <w:t>Russ Todd, Plans Examiner</w:t>
      </w:r>
    </w:p>
    <w:p w:rsidR="000B3788" w:rsidRPr="000B3788" w:rsidRDefault="000B3788" w:rsidP="000B3788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374DB5" w:rsidRPr="000B3788" w:rsidRDefault="00247209" w:rsidP="000B3788">
      <w:pPr>
        <w:pStyle w:val="ListParagraph"/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  <w:r w:rsidRPr="000B3788">
        <w:rPr>
          <w:rFonts w:ascii="Arial" w:hAnsi="Arial" w:cs="Arial"/>
          <w:b/>
          <w:sz w:val="24"/>
          <w:szCs w:val="24"/>
        </w:rPr>
        <w:t xml:space="preserve"> </w:t>
      </w:r>
    </w:p>
    <w:p w:rsidR="00C56758" w:rsidRPr="00C56758" w:rsidRDefault="002A29B9" w:rsidP="00C5675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</w:t>
      </w:r>
      <w:r w:rsidR="00714DCE">
        <w:rPr>
          <w:rFonts w:ascii="Arial" w:hAnsi="Arial" w:cs="Arial"/>
          <w:sz w:val="24"/>
          <w:szCs w:val="24"/>
        </w:rPr>
        <w:t xml:space="preserve">- </w:t>
      </w:r>
      <w:r w:rsidR="00714DCE" w:rsidRPr="00C56758">
        <w:rPr>
          <w:rFonts w:ascii="Arial" w:hAnsi="Arial" w:cs="Arial"/>
          <w:sz w:val="24"/>
          <w:szCs w:val="24"/>
        </w:rPr>
        <w:t>February 18, 2020</w:t>
      </w:r>
      <w:r w:rsidR="00C56758">
        <w:rPr>
          <w:rFonts w:ascii="Arial" w:hAnsi="Arial" w:cs="Arial"/>
          <w:sz w:val="24"/>
          <w:szCs w:val="24"/>
        </w:rPr>
        <w:t xml:space="preserve">- </w:t>
      </w:r>
      <w:r w:rsidR="00C56758" w:rsidRPr="00374DB5">
        <w:rPr>
          <w:rFonts w:ascii="Arial" w:hAnsi="Arial" w:cs="Arial"/>
          <w:b/>
          <w:sz w:val="24"/>
          <w:szCs w:val="24"/>
        </w:rPr>
        <w:t>Mike Chiodini</w:t>
      </w:r>
      <w:r w:rsidR="00C56758" w:rsidRPr="00C56758">
        <w:rPr>
          <w:rFonts w:ascii="Arial" w:hAnsi="Arial" w:cs="Arial"/>
          <w:sz w:val="24"/>
          <w:szCs w:val="24"/>
        </w:rPr>
        <w:t xml:space="preserve"> </w:t>
      </w:r>
      <w:r w:rsidR="00C56758" w:rsidRPr="00C56758">
        <w:rPr>
          <w:rFonts w:ascii="Arial" w:hAnsi="Arial" w:cs="Arial"/>
          <w:b/>
          <w:sz w:val="24"/>
          <w:szCs w:val="24"/>
        </w:rPr>
        <w:t xml:space="preserve">made a motion to approve as submitted. </w:t>
      </w:r>
      <w:r w:rsidR="00374DB5" w:rsidRPr="00374DB5">
        <w:rPr>
          <w:rFonts w:ascii="Arial" w:hAnsi="Arial" w:cs="Arial"/>
          <w:b/>
          <w:sz w:val="24"/>
          <w:szCs w:val="24"/>
        </w:rPr>
        <w:t>Adam Edelbrock</w:t>
      </w:r>
      <w:r w:rsidR="00C56758" w:rsidRPr="00374DB5">
        <w:rPr>
          <w:rFonts w:ascii="Arial" w:hAnsi="Arial" w:cs="Arial"/>
          <w:b/>
          <w:sz w:val="24"/>
          <w:szCs w:val="24"/>
        </w:rPr>
        <w:t xml:space="preserve"> seconded</w:t>
      </w:r>
      <w:r w:rsidR="00C56758" w:rsidRPr="00C56758">
        <w:rPr>
          <w:rFonts w:ascii="Arial" w:hAnsi="Arial" w:cs="Arial"/>
          <w:b/>
          <w:sz w:val="24"/>
          <w:szCs w:val="24"/>
        </w:rPr>
        <w:t xml:space="preserve"> motion.  Unanimously approved.</w:t>
      </w:r>
    </w:p>
    <w:p w:rsidR="004E4FAF" w:rsidRPr="004E4FAF" w:rsidRDefault="004E4FAF" w:rsidP="00C56758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:rsidR="000B3788" w:rsidRPr="000B3788" w:rsidRDefault="002A29B9" w:rsidP="000B378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 Review- New Business</w:t>
      </w:r>
      <w:r w:rsidR="000B3788">
        <w:rPr>
          <w:rFonts w:ascii="Arial" w:hAnsi="Arial" w:cs="Arial"/>
          <w:sz w:val="24"/>
          <w:szCs w:val="24"/>
        </w:rPr>
        <w:t xml:space="preserve"> - </w:t>
      </w:r>
      <w:r w:rsidR="000B3788">
        <w:rPr>
          <w:rFonts w:ascii="Arial" w:hAnsi="Arial" w:cs="Arial"/>
          <w:b/>
          <w:sz w:val="24"/>
          <w:szCs w:val="24"/>
        </w:rPr>
        <w:t>NONE</w:t>
      </w:r>
    </w:p>
    <w:p w:rsidR="00714DCE" w:rsidRPr="00714DCE" w:rsidRDefault="00714DCE" w:rsidP="005B323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E4FAF" w:rsidRDefault="002A29B9" w:rsidP="004E4FA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Residential Review- Old Business</w:t>
      </w:r>
      <w:r w:rsidR="000B3788">
        <w:rPr>
          <w:rFonts w:ascii="Arial" w:hAnsi="Arial" w:cs="Arial"/>
          <w:sz w:val="24"/>
          <w:szCs w:val="24"/>
        </w:rPr>
        <w:t xml:space="preserve"> - </w:t>
      </w:r>
      <w:r w:rsidR="000B3788" w:rsidRPr="000B3788">
        <w:rPr>
          <w:rFonts w:ascii="Arial" w:hAnsi="Arial" w:cs="Arial"/>
          <w:b/>
          <w:sz w:val="24"/>
          <w:szCs w:val="24"/>
        </w:rPr>
        <w:t>NONE</w:t>
      </w:r>
    </w:p>
    <w:p w:rsidR="00714DCE" w:rsidRPr="004E4FAF" w:rsidRDefault="00714DCE" w:rsidP="00714DCE">
      <w:pPr>
        <w:pStyle w:val="ListParagraph"/>
        <w:spacing w:after="0" w:line="360" w:lineRule="auto"/>
        <w:ind w:left="1440"/>
        <w:rPr>
          <w:rFonts w:ascii="Arial" w:hAnsi="Arial" w:cs="Arial"/>
          <w:sz w:val="24"/>
          <w:szCs w:val="24"/>
        </w:rPr>
      </w:pPr>
    </w:p>
    <w:p w:rsidR="004E4FAF" w:rsidRPr="004E4FAF" w:rsidRDefault="002A29B9" w:rsidP="004E4FA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Residential Review- New Business</w:t>
      </w:r>
    </w:p>
    <w:p w:rsidR="009D0206" w:rsidRDefault="009D0206" w:rsidP="009D020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Case No. 48-20R – 1209 Lockett Ln. – Zoning R-3 </w:t>
      </w:r>
      <w:r>
        <w:rPr>
          <w:rFonts w:ascii="Arial" w:hAnsi="Arial" w:cs="Arial"/>
          <w:sz w:val="24"/>
          <w:szCs w:val="24"/>
        </w:rPr>
        <w:t>- Benchmark Homes, applicant.  New single family residence.</w:t>
      </w:r>
      <w:r w:rsidR="005E5BAE">
        <w:rPr>
          <w:rFonts w:ascii="Arial" w:hAnsi="Arial" w:cs="Arial"/>
          <w:sz w:val="24"/>
          <w:szCs w:val="24"/>
        </w:rPr>
        <w:t xml:space="preserve">  </w:t>
      </w:r>
      <w:r w:rsidR="005E5BAE" w:rsidRPr="005E5BAE">
        <w:rPr>
          <w:rFonts w:ascii="Arial" w:hAnsi="Arial" w:cs="Arial"/>
          <w:b/>
          <w:sz w:val="24"/>
          <w:szCs w:val="24"/>
        </w:rPr>
        <w:t>Michael Chiodini</w:t>
      </w:r>
      <w:r w:rsidR="005E5BAE">
        <w:rPr>
          <w:rFonts w:ascii="Arial" w:hAnsi="Arial" w:cs="Arial"/>
          <w:sz w:val="24"/>
          <w:szCs w:val="24"/>
        </w:rPr>
        <w:t xml:space="preserve"> </w:t>
      </w:r>
      <w:r w:rsidR="005E5BAE" w:rsidRPr="005E5BAE">
        <w:rPr>
          <w:rFonts w:ascii="Arial" w:hAnsi="Arial" w:cs="Arial"/>
          <w:b/>
          <w:sz w:val="24"/>
          <w:szCs w:val="24"/>
        </w:rPr>
        <w:t>a</w:t>
      </w:r>
      <w:r w:rsidR="005E5BAE">
        <w:rPr>
          <w:rFonts w:ascii="Arial" w:hAnsi="Arial" w:cs="Arial"/>
          <w:b/>
          <w:sz w:val="24"/>
          <w:szCs w:val="24"/>
        </w:rPr>
        <w:t xml:space="preserve">pproved as submitted via cursory.  </w:t>
      </w:r>
    </w:p>
    <w:p w:rsidR="009D0206" w:rsidRDefault="009D0206" w:rsidP="009D02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0206" w:rsidRDefault="009D0206" w:rsidP="009D020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Case No. 47-20R – 418 W Washington Ave. – Zoning R-4</w:t>
      </w:r>
      <w:r>
        <w:rPr>
          <w:rFonts w:ascii="Arial" w:hAnsi="Arial" w:cs="Arial"/>
          <w:sz w:val="24"/>
          <w:szCs w:val="24"/>
        </w:rPr>
        <w:t>- Jeff Day &amp; Associates, applicant.  New single family residence.</w:t>
      </w:r>
    </w:p>
    <w:p w:rsidR="009D0206" w:rsidRDefault="009D0206" w:rsidP="009D0206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9D0206" w:rsidRPr="005E5BAE" w:rsidRDefault="009D0206" w:rsidP="005E5BA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Case No. 49-20R – 522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Parkwoods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Ave. – Zoning R-3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McKelvey</w:t>
      </w:r>
      <w:proofErr w:type="spellEnd"/>
      <w:r>
        <w:rPr>
          <w:rFonts w:ascii="Arial" w:hAnsi="Arial" w:cs="Arial"/>
          <w:sz w:val="24"/>
          <w:szCs w:val="24"/>
        </w:rPr>
        <w:t xml:space="preserve"> Homes, applicant.  New single family residence</w:t>
      </w:r>
      <w:r w:rsidR="005E5BAE">
        <w:rPr>
          <w:rFonts w:ascii="Arial" w:hAnsi="Arial" w:cs="Arial"/>
          <w:sz w:val="24"/>
          <w:szCs w:val="24"/>
        </w:rPr>
        <w:t xml:space="preserve">.  </w:t>
      </w:r>
      <w:r w:rsidR="005E5BAE" w:rsidRPr="005E5BAE">
        <w:rPr>
          <w:rFonts w:ascii="Arial" w:hAnsi="Arial" w:cs="Arial"/>
          <w:b/>
          <w:sz w:val="24"/>
          <w:szCs w:val="24"/>
        </w:rPr>
        <w:t>Michael Chiodini</w:t>
      </w:r>
      <w:r w:rsidR="005E5BAE">
        <w:rPr>
          <w:rFonts w:ascii="Arial" w:hAnsi="Arial" w:cs="Arial"/>
          <w:sz w:val="24"/>
          <w:szCs w:val="24"/>
        </w:rPr>
        <w:t xml:space="preserve"> </w:t>
      </w:r>
      <w:r w:rsidR="005E5BAE" w:rsidRPr="005E5BAE">
        <w:rPr>
          <w:rFonts w:ascii="Arial" w:hAnsi="Arial" w:cs="Arial"/>
          <w:b/>
          <w:sz w:val="24"/>
          <w:szCs w:val="24"/>
        </w:rPr>
        <w:t>a</w:t>
      </w:r>
      <w:r w:rsidR="005E5BAE">
        <w:rPr>
          <w:rFonts w:ascii="Arial" w:hAnsi="Arial" w:cs="Arial"/>
          <w:b/>
          <w:sz w:val="24"/>
          <w:szCs w:val="24"/>
        </w:rPr>
        <w:t xml:space="preserve">pproved as submitted via cursory.  </w:t>
      </w:r>
    </w:p>
    <w:p w:rsidR="009D0206" w:rsidRDefault="009D0206" w:rsidP="009D0206">
      <w:pPr>
        <w:pStyle w:val="ListParagraph"/>
        <w:rPr>
          <w:rFonts w:ascii="Arial" w:hAnsi="Arial" w:cs="Arial"/>
          <w:sz w:val="24"/>
          <w:szCs w:val="24"/>
        </w:rPr>
      </w:pPr>
    </w:p>
    <w:p w:rsidR="009D0206" w:rsidRDefault="009D0206" w:rsidP="009D020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Case No. 45-20R – 835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Briarfarm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Ln. – Zoning R-1 –</w:t>
      </w:r>
      <w:r>
        <w:rPr>
          <w:rFonts w:ascii="Arial" w:hAnsi="Arial" w:cs="Arial"/>
          <w:sz w:val="24"/>
          <w:szCs w:val="24"/>
        </w:rPr>
        <w:t xml:space="preserve"> Jeff Day &amp; Associates, applicant.  Addition (covered patio &amp; mudroom).</w:t>
      </w:r>
    </w:p>
    <w:p w:rsidR="009D0206" w:rsidRDefault="009D0206" w:rsidP="009D0206">
      <w:pPr>
        <w:pStyle w:val="ListParagraph"/>
        <w:rPr>
          <w:rFonts w:ascii="Arial" w:hAnsi="Arial" w:cs="Arial"/>
          <w:sz w:val="24"/>
          <w:szCs w:val="24"/>
        </w:rPr>
      </w:pPr>
    </w:p>
    <w:p w:rsidR="009D0206" w:rsidRDefault="009D0206" w:rsidP="009D020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Case No. 50-20R – 606 Scottsdale – Zoning R-3</w:t>
      </w:r>
      <w:r>
        <w:rPr>
          <w:rFonts w:ascii="Arial" w:hAnsi="Arial" w:cs="Arial"/>
          <w:sz w:val="24"/>
          <w:szCs w:val="24"/>
        </w:rPr>
        <w:t xml:space="preserve"> – Patriot Sunrooms, applicant.  Seasonal Sunroom addition</w:t>
      </w:r>
    </w:p>
    <w:p w:rsidR="009D0206" w:rsidRDefault="009D0206" w:rsidP="009D0206">
      <w:pPr>
        <w:pStyle w:val="ListParagraph"/>
        <w:rPr>
          <w:rFonts w:ascii="Arial" w:hAnsi="Arial" w:cs="Arial"/>
          <w:sz w:val="24"/>
          <w:szCs w:val="24"/>
        </w:rPr>
      </w:pPr>
    </w:p>
    <w:p w:rsidR="005E5BAE" w:rsidRDefault="009D0206" w:rsidP="005E5BA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Case No. 20-20R – 209 W Rose Hill Ave. – Zoning R-4</w:t>
      </w:r>
      <w:r>
        <w:rPr>
          <w:rFonts w:ascii="Arial" w:hAnsi="Arial" w:cs="Arial"/>
          <w:sz w:val="24"/>
          <w:szCs w:val="24"/>
        </w:rPr>
        <w:t xml:space="preserve"> – Kelly Development, LLC, applicant. New single family residence.</w:t>
      </w:r>
      <w:r w:rsidR="005E5BAE">
        <w:rPr>
          <w:rFonts w:ascii="Arial" w:hAnsi="Arial" w:cs="Arial"/>
          <w:sz w:val="24"/>
          <w:szCs w:val="24"/>
        </w:rPr>
        <w:t xml:space="preserve">  </w:t>
      </w:r>
      <w:r w:rsidR="005E5BAE" w:rsidRPr="005E5BAE">
        <w:rPr>
          <w:rFonts w:ascii="Arial" w:hAnsi="Arial" w:cs="Arial"/>
          <w:b/>
          <w:sz w:val="24"/>
          <w:szCs w:val="24"/>
        </w:rPr>
        <w:t>Michael Chiodini</w:t>
      </w:r>
      <w:r w:rsidR="005E5BAE">
        <w:rPr>
          <w:rFonts w:ascii="Arial" w:hAnsi="Arial" w:cs="Arial"/>
          <w:sz w:val="24"/>
          <w:szCs w:val="24"/>
        </w:rPr>
        <w:t xml:space="preserve"> </w:t>
      </w:r>
      <w:r w:rsidR="005E5BAE" w:rsidRPr="005E5BAE">
        <w:rPr>
          <w:rFonts w:ascii="Arial" w:hAnsi="Arial" w:cs="Arial"/>
          <w:b/>
          <w:sz w:val="24"/>
          <w:szCs w:val="24"/>
        </w:rPr>
        <w:t>a</w:t>
      </w:r>
      <w:r w:rsidR="005E5BAE">
        <w:rPr>
          <w:rFonts w:ascii="Arial" w:hAnsi="Arial" w:cs="Arial"/>
          <w:b/>
          <w:sz w:val="24"/>
          <w:szCs w:val="24"/>
        </w:rPr>
        <w:t xml:space="preserve">pproved as submitted via cursory.  </w:t>
      </w:r>
    </w:p>
    <w:p w:rsidR="009D0206" w:rsidRDefault="009D0206" w:rsidP="005D1054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9D0206" w:rsidRDefault="009D0206" w:rsidP="009D0206">
      <w:pPr>
        <w:pStyle w:val="ListParagraph"/>
        <w:rPr>
          <w:rFonts w:ascii="Arial" w:hAnsi="Arial" w:cs="Arial"/>
          <w:sz w:val="24"/>
          <w:szCs w:val="24"/>
        </w:rPr>
      </w:pPr>
    </w:p>
    <w:p w:rsidR="009D0206" w:rsidRPr="005D1054" w:rsidRDefault="009D0206" w:rsidP="005D105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Case No. 39-20R – 930 Simmons Ave. – Zoning R-4</w:t>
      </w:r>
      <w:r>
        <w:rPr>
          <w:rFonts w:ascii="Arial" w:hAnsi="Arial" w:cs="Arial"/>
          <w:sz w:val="24"/>
          <w:szCs w:val="24"/>
        </w:rPr>
        <w:t xml:space="preserve"> – Kelly Development, LLC, applicant.  New single family residence</w:t>
      </w:r>
      <w:r w:rsidR="005D1054">
        <w:rPr>
          <w:rFonts w:ascii="Arial" w:hAnsi="Arial" w:cs="Arial"/>
          <w:sz w:val="24"/>
          <w:szCs w:val="24"/>
        </w:rPr>
        <w:t xml:space="preserve">.  .  </w:t>
      </w:r>
      <w:r w:rsidR="005D1054" w:rsidRPr="005E5BAE">
        <w:rPr>
          <w:rFonts w:ascii="Arial" w:hAnsi="Arial" w:cs="Arial"/>
          <w:b/>
          <w:sz w:val="24"/>
          <w:szCs w:val="24"/>
        </w:rPr>
        <w:t>Michael Chiodini</w:t>
      </w:r>
      <w:r w:rsidR="005D1054">
        <w:rPr>
          <w:rFonts w:ascii="Arial" w:hAnsi="Arial" w:cs="Arial"/>
          <w:sz w:val="24"/>
          <w:szCs w:val="24"/>
        </w:rPr>
        <w:t xml:space="preserve"> </w:t>
      </w:r>
      <w:r w:rsidR="005D1054" w:rsidRPr="005E5BAE">
        <w:rPr>
          <w:rFonts w:ascii="Arial" w:hAnsi="Arial" w:cs="Arial"/>
          <w:b/>
          <w:sz w:val="24"/>
          <w:szCs w:val="24"/>
        </w:rPr>
        <w:t>a</w:t>
      </w:r>
      <w:r w:rsidR="005D1054">
        <w:rPr>
          <w:rFonts w:ascii="Arial" w:hAnsi="Arial" w:cs="Arial"/>
          <w:b/>
          <w:sz w:val="24"/>
          <w:szCs w:val="24"/>
        </w:rPr>
        <w:t xml:space="preserve">pproved as submitted via cursory.  </w:t>
      </w:r>
    </w:p>
    <w:p w:rsidR="009D0206" w:rsidRDefault="009D0206" w:rsidP="009D0206">
      <w:pPr>
        <w:pStyle w:val="ListParagraph"/>
        <w:rPr>
          <w:rFonts w:ascii="Arial" w:hAnsi="Arial" w:cs="Arial"/>
          <w:sz w:val="24"/>
          <w:szCs w:val="24"/>
        </w:rPr>
      </w:pPr>
    </w:p>
    <w:p w:rsidR="009D0206" w:rsidRDefault="009D0206" w:rsidP="009D020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Case No. 51-20R – 411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Seekamp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Ave. – Zoning R-4</w:t>
      </w:r>
      <w:r>
        <w:rPr>
          <w:rFonts w:ascii="Arial" w:hAnsi="Arial" w:cs="Arial"/>
          <w:sz w:val="24"/>
          <w:szCs w:val="24"/>
        </w:rPr>
        <w:t xml:space="preserve"> – Adam </w:t>
      </w:r>
      <w:proofErr w:type="spellStart"/>
      <w:r>
        <w:rPr>
          <w:rFonts w:ascii="Arial" w:hAnsi="Arial" w:cs="Arial"/>
          <w:sz w:val="24"/>
          <w:szCs w:val="24"/>
        </w:rPr>
        <w:t>Hobler</w:t>
      </w:r>
      <w:proofErr w:type="spellEnd"/>
      <w:r>
        <w:rPr>
          <w:rFonts w:ascii="Arial" w:hAnsi="Arial" w:cs="Arial"/>
          <w:sz w:val="24"/>
          <w:szCs w:val="24"/>
        </w:rPr>
        <w:t>, applicant.  New screened-in porch</w:t>
      </w:r>
    </w:p>
    <w:p w:rsidR="009D0206" w:rsidRDefault="009D0206" w:rsidP="009D0206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:rsidR="009D0206" w:rsidRDefault="009D0206" w:rsidP="009D020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Case No. 52-20R – 335 W Rose Hill Ave. – Zoning R-4</w:t>
      </w:r>
      <w:r>
        <w:rPr>
          <w:rFonts w:ascii="Arial" w:hAnsi="Arial" w:cs="Arial"/>
          <w:sz w:val="24"/>
          <w:szCs w:val="24"/>
        </w:rPr>
        <w:t xml:space="preserve"> – Tim </w:t>
      </w:r>
      <w:proofErr w:type="spellStart"/>
      <w:r>
        <w:rPr>
          <w:rFonts w:ascii="Arial" w:hAnsi="Arial" w:cs="Arial"/>
          <w:sz w:val="24"/>
          <w:szCs w:val="24"/>
        </w:rPr>
        <w:t>Hollerbach</w:t>
      </w:r>
      <w:proofErr w:type="spellEnd"/>
      <w:r>
        <w:rPr>
          <w:rFonts w:ascii="Arial" w:hAnsi="Arial" w:cs="Arial"/>
          <w:sz w:val="24"/>
          <w:szCs w:val="24"/>
        </w:rPr>
        <w:t>, LLC, applicant.  New single family residence</w:t>
      </w:r>
    </w:p>
    <w:p w:rsidR="009D0206" w:rsidRDefault="009D0206" w:rsidP="009D0206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u w:val="single"/>
        </w:rPr>
      </w:pPr>
    </w:p>
    <w:p w:rsidR="009D0206" w:rsidRDefault="009D0206" w:rsidP="009D020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Case No. 53-20R – 2 Garden Ln. – Zoning R-4</w:t>
      </w:r>
      <w:r>
        <w:rPr>
          <w:rFonts w:ascii="Arial" w:hAnsi="Arial" w:cs="Arial"/>
          <w:sz w:val="24"/>
          <w:szCs w:val="24"/>
        </w:rPr>
        <w:t xml:space="preserve"> – Ron </w:t>
      </w:r>
      <w:proofErr w:type="spellStart"/>
      <w:r>
        <w:rPr>
          <w:rFonts w:ascii="Arial" w:hAnsi="Arial" w:cs="Arial"/>
          <w:sz w:val="24"/>
          <w:szCs w:val="24"/>
        </w:rPr>
        <w:t>Ruzicka</w:t>
      </w:r>
      <w:proofErr w:type="spellEnd"/>
      <w:r>
        <w:rPr>
          <w:rFonts w:ascii="Arial" w:hAnsi="Arial" w:cs="Arial"/>
          <w:sz w:val="24"/>
          <w:szCs w:val="24"/>
        </w:rPr>
        <w:t>, applicant.  Addition.</w:t>
      </w:r>
    </w:p>
    <w:p w:rsidR="009D0206" w:rsidRDefault="009D0206" w:rsidP="009D0206">
      <w:pPr>
        <w:pStyle w:val="ListParagraph"/>
        <w:rPr>
          <w:rFonts w:ascii="Arial" w:hAnsi="Arial" w:cs="Arial"/>
          <w:sz w:val="24"/>
          <w:szCs w:val="24"/>
        </w:rPr>
      </w:pPr>
    </w:p>
    <w:p w:rsidR="009D0206" w:rsidRDefault="009D0206" w:rsidP="009D020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Case No. 54-20R – 700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Angenette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Ave. – Zoning R-4</w:t>
      </w:r>
      <w:r>
        <w:rPr>
          <w:rFonts w:ascii="Arial" w:hAnsi="Arial" w:cs="Arial"/>
          <w:sz w:val="24"/>
          <w:szCs w:val="24"/>
        </w:rPr>
        <w:t xml:space="preserve"> – Timothy </w:t>
      </w:r>
      <w:proofErr w:type="spellStart"/>
      <w:r>
        <w:rPr>
          <w:rFonts w:ascii="Arial" w:hAnsi="Arial" w:cs="Arial"/>
          <w:sz w:val="24"/>
          <w:szCs w:val="24"/>
        </w:rPr>
        <w:t>Shotts</w:t>
      </w:r>
      <w:proofErr w:type="spellEnd"/>
      <w:r>
        <w:rPr>
          <w:rFonts w:ascii="Arial" w:hAnsi="Arial" w:cs="Arial"/>
          <w:sz w:val="24"/>
          <w:szCs w:val="24"/>
        </w:rPr>
        <w:t>, applicant.  Covered front porch.</w:t>
      </w:r>
    </w:p>
    <w:p w:rsidR="009D0206" w:rsidRDefault="009D0206" w:rsidP="009D0206">
      <w:pPr>
        <w:pStyle w:val="ListParagraph"/>
        <w:rPr>
          <w:rFonts w:ascii="Arial" w:hAnsi="Arial" w:cs="Arial"/>
          <w:sz w:val="24"/>
          <w:szCs w:val="24"/>
        </w:rPr>
      </w:pPr>
    </w:p>
    <w:p w:rsidR="009D0206" w:rsidRDefault="009D0206" w:rsidP="009D020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Case No. 55-20R – 625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Laven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Del Ln. – Zoning R-3</w:t>
      </w:r>
      <w:r>
        <w:rPr>
          <w:rFonts w:ascii="Arial" w:hAnsi="Arial" w:cs="Arial"/>
          <w:sz w:val="24"/>
          <w:szCs w:val="24"/>
        </w:rPr>
        <w:t xml:space="preserve"> – Don Anderson, applicant.  ½ story addition.</w:t>
      </w:r>
    </w:p>
    <w:p w:rsidR="009D0206" w:rsidRDefault="009D0206" w:rsidP="009D0206">
      <w:pPr>
        <w:pStyle w:val="ListParagraph"/>
        <w:rPr>
          <w:rFonts w:ascii="Arial" w:hAnsi="Arial" w:cs="Arial"/>
          <w:sz w:val="24"/>
          <w:szCs w:val="24"/>
        </w:rPr>
      </w:pPr>
    </w:p>
    <w:p w:rsidR="009D0206" w:rsidRDefault="009D0206" w:rsidP="009D020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Case No. 56-20R – 529 N Holmes Ave. – Zoning R-3</w:t>
      </w:r>
      <w:r>
        <w:rPr>
          <w:rFonts w:ascii="Arial" w:hAnsi="Arial" w:cs="Arial"/>
          <w:sz w:val="24"/>
          <w:szCs w:val="24"/>
        </w:rPr>
        <w:t xml:space="preserve"> – Homes by Rolwes, applicant.  New single family residence</w:t>
      </w:r>
    </w:p>
    <w:p w:rsidR="009D0206" w:rsidRDefault="009D0206" w:rsidP="009D0206">
      <w:pPr>
        <w:pStyle w:val="ListParagraph"/>
        <w:rPr>
          <w:rFonts w:ascii="Arial" w:hAnsi="Arial" w:cs="Arial"/>
          <w:sz w:val="24"/>
          <w:szCs w:val="24"/>
        </w:rPr>
      </w:pPr>
    </w:p>
    <w:p w:rsidR="009D0206" w:rsidRDefault="009D0206" w:rsidP="009D020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Case No. 57-20R – 1732 Virginia Ln. – Zoning R-3</w:t>
      </w:r>
      <w:r>
        <w:rPr>
          <w:rFonts w:ascii="Arial" w:hAnsi="Arial" w:cs="Arial"/>
          <w:sz w:val="24"/>
          <w:szCs w:val="24"/>
        </w:rPr>
        <w:t xml:space="preserve"> – Jeff Day &amp; Assoc., applicant.  New single family residence.</w:t>
      </w:r>
    </w:p>
    <w:p w:rsidR="004E4FAF" w:rsidRPr="00714DCE" w:rsidRDefault="004E4FAF" w:rsidP="00885BCD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4E4FAF" w:rsidRPr="009D0206" w:rsidRDefault="002A29B9" w:rsidP="009D0206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D0206">
        <w:rPr>
          <w:rFonts w:ascii="Arial" w:hAnsi="Arial" w:cs="Arial"/>
          <w:sz w:val="24"/>
          <w:szCs w:val="24"/>
        </w:rPr>
        <w:t>Commercial Review- Old Business</w:t>
      </w:r>
      <w:r w:rsidR="00714DCE" w:rsidRPr="009D0206">
        <w:rPr>
          <w:rFonts w:ascii="Arial" w:hAnsi="Arial" w:cs="Arial"/>
          <w:sz w:val="24"/>
          <w:szCs w:val="24"/>
        </w:rPr>
        <w:t xml:space="preserve">- </w:t>
      </w:r>
      <w:r w:rsidR="00714DCE" w:rsidRPr="009D0206">
        <w:rPr>
          <w:rFonts w:ascii="Arial" w:hAnsi="Arial" w:cs="Arial"/>
          <w:b/>
          <w:sz w:val="24"/>
          <w:szCs w:val="24"/>
        </w:rPr>
        <w:t>None</w:t>
      </w:r>
    </w:p>
    <w:p w:rsidR="004E4FAF" w:rsidRPr="00885BCD" w:rsidRDefault="002A29B9" w:rsidP="004E4FA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Commercial Review- New Business</w:t>
      </w:r>
      <w:r w:rsidR="00714DCE">
        <w:rPr>
          <w:rFonts w:ascii="Arial" w:hAnsi="Arial" w:cs="Arial"/>
          <w:sz w:val="24"/>
          <w:szCs w:val="24"/>
        </w:rPr>
        <w:t xml:space="preserve">- </w:t>
      </w:r>
      <w:r w:rsidR="00714DCE" w:rsidRPr="00885BCD">
        <w:rPr>
          <w:rFonts w:ascii="Arial" w:hAnsi="Arial" w:cs="Arial"/>
          <w:b/>
          <w:sz w:val="24"/>
          <w:szCs w:val="24"/>
        </w:rPr>
        <w:t>None</w:t>
      </w:r>
    </w:p>
    <w:p w:rsidR="002A29B9" w:rsidRPr="00885BCD" w:rsidRDefault="002A29B9" w:rsidP="004E4FA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Re-submittal of previously approved- </w:t>
      </w:r>
      <w:r w:rsidR="005E5F2B">
        <w:rPr>
          <w:rFonts w:ascii="Arial" w:hAnsi="Arial" w:cs="Arial"/>
          <w:sz w:val="24"/>
          <w:szCs w:val="24"/>
        </w:rPr>
        <w:t>Amendment</w:t>
      </w:r>
      <w:r w:rsidR="00714DCE">
        <w:rPr>
          <w:rFonts w:ascii="Arial" w:hAnsi="Arial" w:cs="Arial"/>
          <w:sz w:val="24"/>
          <w:szCs w:val="24"/>
        </w:rPr>
        <w:t xml:space="preserve">- </w:t>
      </w:r>
      <w:r w:rsidR="00714DCE" w:rsidRPr="00885BCD">
        <w:rPr>
          <w:rFonts w:ascii="Arial" w:hAnsi="Arial" w:cs="Arial"/>
          <w:b/>
          <w:sz w:val="24"/>
          <w:szCs w:val="24"/>
        </w:rPr>
        <w:t>None</w:t>
      </w:r>
    </w:p>
    <w:p w:rsidR="004E4FAF" w:rsidRPr="004E4FAF" w:rsidRDefault="004E4FAF" w:rsidP="004E4FA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269FC" w:rsidRPr="000B3788" w:rsidRDefault="003269FC" w:rsidP="000B3788">
      <w:pPr>
        <w:jc w:val="both"/>
        <w:rPr>
          <w:rFonts w:ascii="Arial" w:eastAsia="Times New Roman" w:hAnsi="Arial" w:cs="Arial"/>
          <w:bCs/>
          <w:sz w:val="24"/>
          <w:szCs w:val="24"/>
        </w:rPr>
      </w:pPr>
      <w:r w:rsidRPr="003269FC">
        <w:rPr>
          <w:rFonts w:ascii="Arial" w:eastAsia="+mn-ea" w:hAnsi="Arial" w:cs="Arial"/>
          <w:b/>
          <w:color w:val="000000"/>
          <w:kern w:val="24"/>
          <w:sz w:val="24"/>
          <w:szCs w:val="24"/>
        </w:rPr>
        <w:t>Kirkwood Architectural Review Board Members:</w:t>
      </w:r>
      <w:r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Chairman Mark Campbell; Vice-Chairman Michael Chiodini, Members Don Anderson, Curt Raffert</w:t>
      </w:r>
      <w:r w:rsidR="00A70A82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y, Dick Gordon, </w:t>
      </w:r>
      <w:r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>Rob Forney</w:t>
      </w:r>
      <w:r w:rsidR="00A70A82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and Adam Edelbrock</w:t>
      </w:r>
      <w:r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. Council </w:t>
      </w:r>
      <w:r w:rsidR="00A93116"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>Liaison</w:t>
      </w:r>
      <w:r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Kara Wurtz</w:t>
      </w:r>
    </w:p>
    <w:p w:rsidR="003269FC" w:rsidRPr="003269FC" w:rsidRDefault="003269FC" w:rsidP="003269FC">
      <w:pPr>
        <w:tabs>
          <w:tab w:val="left" w:pos="360"/>
          <w:tab w:val="left" w:pos="1800"/>
        </w:tabs>
        <w:spacing w:after="0" w:line="240" w:lineRule="auto"/>
        <w:contextualSpacing/>
        <w:jc w:val="both"/>
        <w:rPr>
          <w:rFonts w:ascii="Arial" w:eastAsia="+mn-ea" w:hAnsi="Arial" w:cs="Arial"/>
          <w:b/>
          <w:color w:val="000000"/>
          <w:kern w:val="24"/>
          <w:sz w:val="24"/>
          <w:szCs w:val="24"/>
        </w:rPr>
      </w:pPr>
    </w:p>
    <w:p w:rsidR="003269FC" w:rsidRPr="003269FC" w:rsidRDefault="003269FC" w:rsidP="003269FC">
      <w:pPr>
        <w:tabs>
          <w:tab w:val="left" w:pos="360"/>
          <w:tab w:val="left" w:pos="1800"/>
        </w:tabs>
        <w:spacing w:after="0" w:line="240" w:lineRule="auto"/>
        <w:contextualSpacing/>
        <w:jc w:val="both"/>
        <w:rPr>
          <w:rFonts w:ascii="Arial" w:eastAsia="+mn-ea" w:hAnsi="Arial" w:cs="Arial"/>
          <w:color w:val="000000"/>
          <w:kern w:val="24"/>
          <w:sz w:val="24"/>
          <w:szCs w:val="24"/>
        </w:rPr>
      </w:pPr>
      <w:r w:rsidRPr="003269FC">
        <w:rPr>
          <w:rFonts w:ascii="Arial" w:eastAsia="+mn-ea" w:hAnsi="Arial" w:cs="Arial"/>
          <w:b/>
          <w:color w:val="000000"/>
          <w:kern w:val="24"/>
          <w:sz w:val="24"/>
          <w:szCs w:val="24"/>
        </w:rPr>
        <w:t>Contact Information:</w:t>
      </w:r>
      <w:r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 For full Architectural Review Board contact information please contact the Building Commissioner’s office call 314-822-5823.  To contact the Building Commissioner, Jack Schenck call 314-822-5814.  </w:t>
      </w:r>
    </w:p>
    <w:p w:rsidR="003269FC" w:rsidRDefault="003269FC" w:rsidP="004E4FA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DB6072" w:rsidRPr="00DB6072" w:rsidRDefault="00DB6072" w:rsidP="00DB6072">
      <w:pPr>
        <w:widowControl w:val="0"/>
        <w:spacing w:after="0" w:line="215" w:lineRule="auto"/>
        <w:jc w:val="both"/>
        <w:rPr>
          <w:rFonts w:ascii="Arial" w:eastAsia="Times New Roman" w:hAnsi="Arial" w:cs="Arial"/>
          <w:sz w:val="24"/>
          <w:szCs w:val="20"/>
        </w:rPr>
      </w:pPr>
      <w:r w:rsidRPr="00DB6072">
        <w:rPr>
          <w:rFonts w:ascii="Arial" w:eastAsia="Times New Roman" w:hAnsi="Arial" w:cs="Arial"/>
          <w:sz w:val="24"/>
          <w:szCs w:val="20"/>
        </w:rPr>
        <w:t>C:</w:t>
      </w:r>
      <w:r w:rsidRPr="00DB6072">
        <w:rPr>
          <w:rFonts w:ascii="Arial" w:eastAsia="Times New Roman" w:hAnsi="Arial" w:cs="Arial"/>
          <w:sz w:val="24"/>
          <w:szCs w:val="20"/>
        </w:rPr>
        <w:tab/>
        <w:t>Bill Bensing, Director of Public Services</w:t>
      </w:r>
      <w:r w:rsidR="000B3788">
        <w:rPr>
          <w:rFonts w:ascii="Arial" w:eastAsia="Times New Roman" w:hAnsi="Arial" w:cs="Arial"/>
          <w:sz w:val="24"/>
          <w:szCs w:val="20"/>
        </w:rPr>
        <w:t xml:space="preserve">     Freddy Doss, </w:t>
      </w:r>
      <w:r w:rsidR="000B3788" w:rsidRPr="00DB6072">
        <w:rPr>
          <w:rFonts w:ascii="Arial" w:eastAsia="Times New Roman" w:hAnsi="Arial" w:cs="Arial"/>
          <w:sz w:val="24"/>
          <w:szCs w:val="20"/>
        </w:rPr>
        <w:t>Public Information Officer</w:t>
      </w:r>
    </w:p>
    <w:p w:rsidR="00DB6072" w:rsidRPr="00DB6072" w:rsidRDefault="00DB6072" w:rsidP="00DB6072">
      <w:pPr>
        <w:widowControl w:val="0"/>
        <w:spacing w:after="0" w:line="215" w:lineRule="auto"/>
        <w:ind w:hanging="720"/>
        <w:jc w:val="both"/>
        <w:rPr>
          <w:rFonts w:ascii="Arial" w:eastAsia="Times New Roman" w:hAnsi="Arial" w:cs="Arial"/>
          <w:sz w:val="24"/>
          <w:szCs w:val="20"/>
        </w:rPr>
      </w:pPr>
      <w:r w:rsidRPr="00DB6072">
        <w:rPr>
          <w:rFonts w:ascii="Arial" w:eastAsia="Times New Roman" w:hAnsi="Arial" w:cs="Arial"/>
          <w:sz w:val="24"/>
          <w:szCs w:val="20"/>
        </w:rPr>
        <w:tab/>
      </w:r>
      <w:r w:rsidRPr="00DB6072">
        <w:rPr>
          <w:rFonts w:ascii="Arial" w:eastAsia="Times New Roman" w:hAnsi="Arial" w:cs="Arial"/>
          <w:sz w:val="24"/>
          <w:szCs w:val="20"/>
        </w:rPr>
        <w:tab/>
        <w:t>Laurie Asche, City Clerk</w:t>
      </w:r>
      <w:r w:rsidR="000B3788">
        <w:rPr>
          <w:rFonts w:ascii="Arial" w:eastAsia="Times New Roman" w:hAnsi="Arial" w:cs="Arial"/>
          <w:sz w:val="24"/>
          <w:szCs w:val="20"/>
        </w:rPr>
        <w:t xml:space="preserve">                             Jonathan Raiche, City Planner</w:t>
      </w:r>
    </w:p>
    <w:p w:rsidR="00DB6072" w:rsidRPr="00DB6072" w:rsidRDefault="00DB6072" w:rsidP="00DB6072">
      <w:pPr>
        <w:widowControl w:val="0"/>
        <w:spacing w:after="0" w:line="215" w:lineRule="auto"/>
        <w:ind w:hanging="720"/>
        <w:jc w:val="both"/>
        <w:rPr>
          <w:rFonts w:ascii="Arial" w:eastAsia="Times New Roman" w:hAnsi="Arial" w:cs="Arial"/>
          <w:sz w:val="24"/>
          <w:szCs w:val="20"/>
        </w:rPr>
      </w:pPr>
      <w:r w:rsidRPr="00DB6072">
        <w:rPr>
          <w:rFonts w:ascii="Arial" w:eastAsia="Times New Roman" w:hAnsi="Arial" w:cs="Arial"/>
          <w:sz w:val="24"/>
          <w:szCs w:val="20"/>
        </w:rPr>
        <w:tab/>
      </w:r>
      <w:r w:rsidRPr="00DB6072">
        <w:rPr>
          <w:rFonts w:ascii="Arial" w:eastAsia="Times New Roman" w:hAnsi="Arial" w:cs="Arial"/>
          <w:sz w:val="24"/>
          <w:szCs w:val="20"/>
        </w:rPr>
        <w:tab/>
        <w:t>Tim Griffin, Mayor</w:t>
      </w:r>
      <w:r w:rsidR="000B3788">
        <w:rPr>
          <w:rFonts w:ascii="Arial" w:eastAsia="Times New Roman" w:hAnsi="Arial" w:cs="Arial"/>
          <w:sz w:val="24"/>
          <w:szCs w:val="20"/>
        </w:rPr>
        <w:tab/>
      </w:r>
      <w:r w:rsidR="000B3788">
        <w:rPr>
          <w:rFonts w:ascii="Arial" w:eastAsia="Times New Roman" w:hAnsi="Arial" w:cs="Arial"/>
          <w:sz w:val="24"/>
          <w:szCs w:val="20"/>
        </w:rPr>
        <w:tab/>
      </w:r>
      <w:r w:rsidR="000B3788">
        <w:rPr>
          <w:rFonts w:ascii="Arial" w:eastAsia="Times New Roman" w:hAnsi="Arial" w:cs="Arial"/>
          <w:sz w:val="24"/>
          <w:szCs w:val="20"/>
        </w:rPr>
        <w:tab/>
        <w:t xml:space="preserve">              Amy Lowry, Landmarks Liaison</w:t>
      </w:r>
    </w:p>
    <w:p w:rsidR="00DB6072" w:rsidRPr="00DB6072" w:rsidRDefault="00DB6072" w:rsidP="00DB6072">
      <w:pPr>
        <w:widowControl w:val="0"/>
        <w:spacing w:after="0" w:line="215" w:lineRule="auto"/>
        <w:ind w:hanging="720"/>
        <w:jc w:val="both"/>
        <w:rPr>
          <w:rFonts w:ascii="Arial" w:eastAsia="Times New Roman" w:hAnsi="Arial" w:cs="Arial"/>
          <w:sz w:val="24"/>
          <w:szCs w:val="20"/>
        </w:rPr>
      </w:pPr>
      <w:r w:rsidRPr="00DB6072">
        <w:rPr>
          <w:rFonts w:ascii="Arial" w:eastAsia="Times New Roman" w:hAnsi="Arial" w:cs="Arial"/>
          <w:sz w:val="24"/>
          <w:szCs w:val="20"/>
        </w:rPr>
        <w:tab/>
      </w:r>
      <w:r w:rsidRPr="00DB6072">
        <w:rPr>
          <w:rFonts w:ascii="Arial" w:eastAsia="Times New Roman" w:hAnsi="Arial" w:cs="Arial"/>
          <w:sz w:val="24"/>
          <w:szCs w:val="20"/>
        </w:rPr>
        <w:tab/>
        <w:t>Kara Wurtz, Liaison</w:t>
      </w:r>
    </w:p>
    <w:p w:rsidR="00DB6072" w:rsidRPr="004E4FAF" w:rsidRDefault="00DB6072" w:rsidP="000B3788">
      <w:pPr>
        <w:widowControl w:val="0"/>
        <w:tabs>
          <w:tab w:val="left" w:pos="720"/>
          <w:tab w:val="left" w:pos="1440"/>
          <w:tab w:val="left" w:pos="2160"/>
          <w:tab w:val="left" w:pos="6792"/>
        </w:tabs>
        <w:spacing w:after="0" w:line="215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DB6072">
        <w:rPr>
          <w:rFonts w:ascii="Arial" w:eastAsia="Times New Roman" w:hAnsi="Arial" w:cs="Arial"/>
          <w:sz w:val="24"/>
          <w:szCs w:val="20"/>
        </w:rPr>
        <w:tab/>
      </w:r>
      <w:r w:rsidRPr="00DB6072">
        <w:rPr>
          <w:rFonts w:ascii="Arial" w:eastAsia="Times New Roman" w:hAnsi="Arial" w:cs="Arial"/>
          <w:sz w:val="24"/>
          <w:szCs w:val="20"/>
        </w:rPr>
        <w:tab/>
        <w:t>Donna Poe, SBD</w:t>
      </w:r>
    </w:p>
    <w:sectPr w:rsidR="00DB6072" w:rsidRPr="004E4F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C18" w:rsidRDefault="009D2C18" w:rsidP="004E4FAF">
      <w:pPr>
        <w:spacing w:after="0" w:line="240" w:lineRule="auto"/>
      </w:pPr>
      <w:r>
        <w:separator/>
      </w:r>
    </w:p>
  </w:endnote>
  <w:endnote w:type="continuationSeparator" w:id="0">
    <w:p w:rsidR="009D2C18" w:rsidRDefault="009D2C18" w:rsidP="004E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18" w:rsidRDefault="009D2C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18" w:rsidRDefault="009D2C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18" w:rsidRDefault="009D2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C18" w:rsidRDefault="009D2C18" w:rsidP="004E4FAF">
      <w:pPr>
        <w:spacing w:after="0" w:line="240" w:lineRule="auto"/>
      </w:pPr>
      <w:r>
        <w:separator/>
      </w:r>
    </w:p>
  </w:footnote>
  <w:footnote w:type="continuationSeparator" w:id="0">
    <w:p w:rsidR="009D2C18" w:rsidRDefault="009D2C18" w:rsidP="004E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18" w:rsidRDefault="009D2C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18" w:rsidRDefault="009D2C18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A152D73" wp14:editId="097D6328">
          <wp:simplePos x="0" y="0"/>
          <wp:positionH relativeFrom="column">
            <wp:posOffset>-180975</wp:posOffset>
          </wp:positionH>
          <wp:positionV relativeFrom="paragraph">
            <wp:posOffset>-266700</wp:posOffset>
          </wp:positionV>
          <wp:extent cx="612140" cy="6121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-logo-clr-20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D2C18" w:rsidRDefault="009D2C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C18" w:rsidRDefault="009D2C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C2062"/>
    <w:multiLevelType w:val="hybridMultilevel"/>
    <w:tmpl w:val="30BAA7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hdrShapeDefaults>
    <o:shapedefaults v:ext="edit" spidmax="122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AF"/>
    <w:rsid w:val="000250DD"/>
    <w:rsid w:val="000B3788"/>
    <w:rsid w:val="00247209"/>
    <w:rsid w:val="00285AF7"/>
    <w:rsid w:val="002A29B9"/>
    <w:rsid w:val="003269FC"/>
    <w:rsid w:val="00356656"/>
    <w:rsid w:val="00374DB5"/>
    <w:rsid w:val="003A29F3"/>
    <w:rsid w:val="004E4FAF"/>
    <w:rsid w:val="00524DF0"/>
    <w:rsid w:val="005B3239"/>
    <w:rsid w:val="005D0778"/>
    <w:rsid w:val="005D1054"/>
    <w:rsid w:val="005E5BAE"/>
    <w:rsid w:val="005E5F2B"/>
    <w:rsid w:val="00656DCA"/>
    <w:rsid w:val="00714DCE"/>
    <w:rsid w:val="00821F66"/>
    <w:rsid w:val="00885BCD"/>
    <w:rsid w:val="008B3C03"/>
    <w:rsid w:val="009B046D"/>
    <w:rsid w:val="009B6424"/>
    <w:rsid w:val="009D0206"/>
    <w:rsid w:val="009D2C18"/>
    <w:rsid w:val="009F7DED"/>
    <w:rsid w:val="00A16FE3"/>
    <w:rsid w:val="00A70A82"/>
    <w:rsid w:val="00A93116"/>
    <w:rsid w:val="00B8093A"/>
    <w:rsid w:val="00BA6D2D"/>
    <w:rsid w:val="00C37713"/>
    <w:rsid w:val="00C56758"/>
    <w:rsid w:val="00D51996"/>
    <w:rsid w:val="00DB6072"/>
    <w:rsid w:val="00E521DD"/>
    <w:rsid w:val="00F641EE"/>
    <w:rsid w:val="00F81BAC"/>
    <w:rsid w:val="00F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3"/>
    <o:shapelayout v:ext="edit">
      <o:idmap v:ext="edit" data="1"/>
    </o:shapelayout>
  </w:shapeDefaults>
  <w:decimalSymbol w:val="."/>
  <w:listSeparator w:val=","/>
  <w15:chartTrackingRefBased/>
  <w15:docId w15:val="{02FD166C-5CF6-4AF8-BA04-ECBE7F94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FAF"/>
  </w:style>
  <w:style w:type="paragraph" w:styleId="Footer">
    <w:name w:val="footer"/>
    <w:basedOn w:val="Normal"/>
    <w:link w:val="FooterChar"/>
    <w:uiPriority w:val="99"/>
    <w:unhideWhenUsed/>
    <w:rsid w:val="004E4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FAF"/>
  </w:style>
  <w:style w:type="paragraph" w:styleId="ListParagraph">
    <w:name w:val="List Paragraph"/>
    <w:basedOn w:val="Normal"/>
    <w:uiPriority w:val="34"/>
    <w:qFormat/>
    <w:rsid w:val="004E4F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55E10-3F11-41A9-A972-D5536A8D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E8D4E88F.dotm</Template>
  <TotalTime>10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Von Behren</dc:creator>
  <cp:keywords/>
  <dc:description/>
  <cp:lastModifiedBy>Andi C. Yancey</cp:lastModifiedBy>
  <cp:revision>8</cp:revision>
  <cp:lastPrinted>2020-03-03T16:53:00Z</cp:lastPrinted>
  <dcterms:created xsi:type="dcterms:W3CDTF">2020-03-11T13:18:00Z</dcterms:created>
  <dcterms:modified xsi:type="dcterms:W3CDTF">2021-07-06T13:52:00Z</dcterms:modified>
</cp:coreProperties>
</file>