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A142C5" w:rsidRPr="00D036FE" w:rsidRDefault="00A142C5" w:rsidP="0020701B">
                            <w:pPr>
                              <w:spacing w:line="192" w:lineRule="auto"/>
                              <w:jc w:val="center"/>
                              <w:rPr>
                                <w:rFonts w:cs="Arial"/>
                                <w:b/>
                                <w:szCs w:val="28"/>
                              </w:rPr>
                            </w:pPr>
                            <w:r w:rsidRPr="00D036FE">
                              <w:rPr>
                                <w:rFonts w:cs="Arial"/>
                                <w:b/>
                                <w:szCs w:val="28"/>
                              </w:rPr>
                              <w:t>KIRKWOOD URBAN FORESTRY COMMISSION</w:t>
                            </w:r>
                          </w:p>
                          <w:p w:rsidR="00A142C5" w:rsidRPr="00D036FE" w:rsidRDefault="00A142C5" w:rsidP="0020701B">
                            <w:pPr>
                              <w:spacing w:line="192" w:lineRule="auto"/>
                              <w:jc w:val="center"/>
                              <w:rPr>
                                <w:rFonts w:cs="Arial"/>
                                <w:b/>
                                <w:szCs w:val="28"/>
                              </w:rPr>
                            </w:pPr>
                            <w:r w:rsidRPr="00D036FE">
                              <w:rPr>
                                <w:rFonts w:cs="Arial"/>
                                <w:b/>
                                <w:szCs w:val="28"/>
                              </w:rPr>
                              <w:t>MEETING MINUTES</w:t>
                            </w:r>
                          </w:p>
                          <w:p w:rsidR="00A142C5" w:rsidRPr="00D036FE" w:rsidRDefault="00A142C5" w:rsidP="0020701B">
                            <w:pPr>
                              <w:spacing w:line="192" w:lineRule="auto"/>
                              <w:jc w:val="center"/>
                              <w:rPr>
                                <w:rFonts w:cs="Arial"/>
                                <w:b/>
                              </w:rPr>
                            </w:pPr>
                            <w:r w:rsidRPr="00D036FE">
                              <w:rPr>
                                <w:rFonts w:cs="Arial"/>
                                <w:b/>
                              </w:rPr>
                              <w:t>City of Kirkwood</w:t>
                            </w:r>
                          </w:p>
                          <w:p w:rsidR="00A142C5" w:rsidRPr="00D036FE" w:rsidRDefault="00A142C5" w:rsidP="0020701B">
                            <w:pPr>
                              <w:spacing w:line="192" w:lineRule="auto"/>
                              <w:jc w:val="center"/>
                              <w:rPr>
                                <w:rFonts w:cs="Arial"/>
                                <w:b/>
                              </w:rPr>
                            </w:pPr>
                            <w:r w:rsidRPr="00D036FE">
                              <w:rPr>
                                <w:rFonts w:cs="Arial"/>
                                <w:b/>
                              </w:rPr>
                              <w:t>139 S. Kirkwood Road</w:t>
                            </w:r>
                          </w:p>
                          <w:p w:rsidR="00A142C5" w:rsidRPr="00D036FE" w:rsidRDefault="00A142C5" w:rsidP="0020701B">
                            <w:pPr>
                              <w:spacing w:line="192" w:lineRule="auto"/>
                              <w:jc w:val="center"/>
                              <w:rPr>
                                <w:rFonts w:cs="Arial"/>
                                <w:b/>
                              </w:rPr>
                            </w:pPr>
                            <w:r w:rsidRPr="00D036FE">
                              <w:rPr>
                                <w:rFonts w:cs="Arial"/>
                                <w:b/>
                              </w:rPr>
                              <w:t>Kirkwood, MO  63122</w:t>
                            </w:r>
                          </w:p>
                          <w:p w:rsidR="00A142C5" w:rsidRPr="00D036FE" w:rsidRDefault="00A142C5" w:rsidP="0020701B">
                            <w:pPr>
                              <w:spacing w:line="192" w:lineRule="auto"/>
                              <w:jc w:val="center"/>
                              <w:rPr>
                                <w:rFonts w:cs="Arial"/>
                                <w:b/>
                              </w:rPr>
                            </w:pPr>
                            <w:r>
                              <w:rPr>
                                <w:rFonts w:cs="Arial"/>
                                <w:b/>
                              </w:rPr>
                              <w:t>June 28,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A142C5" w:rsidRPr="00D036FE" w:rsidRDefault="00A142C5" w:rsidP="0020701B">
                      <w:pPr>
                        <w:spacing w:line="192" w:lineRule="auto"/>
                        <w:jc w:val="center"/>
                        <w:rPr>
                          <w:rFonts w:cs="Arial"/>
                          <w:b/>
                          <w:szCs w:val="28"/>
                        </w:rPr>
                      </w:pPr>
                      <w:r w:rsidRPr="00D036FE">
                        <w:rPr>
                          <w:rFonts w:cs="Arial"/>
                          <w:b/>
                          <w:szCs w:val="28"/>
                        </w:rPr>
                        <w:t>KIRKWOOD URBAN FORESTRY COMMISSION</w:t>
                      </w:r>
                    </w:p>
                    <w:p w:rsidR="00A142C5" w:rsidRPr="00D036FE" w:rsidRDefault="00A142C5" w:rsidP="0020701B">
                      <w:pPr>
                        <w:spacing w:line="192" w:lineRule="auto"/>
                        <w:jc w:val="center"/>
                        <w:rPr>
                          <w:rFonts w:cs="Arial"/>
                          <w:b/>
                          <w:szCs w:val="28"/>
                        </w:rPr>
                      </w:pPr>
                      <w:r w:rsidRPr="00D036FE">
                        <w:rPr>
                          <w:rFonts w:cs="Arial"/>
                          <w:b/>
                          <w:szCs w:val="28"/>
                        </w:rPr>
                        <w:t>MEETING MINUTES</w:t>
                      </w:r>
                    </w:p>
                    <w:p w:rsidR="00A142C5" w:rsidRPr="00D036FE" w:rsidRDefault="00A142C5" w:rsidP="0020701B">
                      <w:pPr>
                        <w:spacing w:line="192" w:lineRule="auto"/>
                        <w:jc w:val="center"/>
                        <w:rPr>
                          <w:rFonts w:cs="Arial"/>
                          <w:b/>
                        </w:rPr>
                      </w:pPr>
                      <w:r w:rsidRPr="00D036FE">
                        <w:rPr>
                          <w:rFonts w:cs="Arial"/>
                          <w:b/>
                        </w:rPr>
                        <w:t>City of Kirkwood</w:t>
                      </w:r>
                    </w:p>
                    <w:p w:rsidR="00A142C5" w:rsidRPr="00D036FE" w:rsidRDefault="00A142C5" w:rsidP="0020701B">
                      <w:pPr>
                        <w:spacing w:line="192" w:lineRule="auto"/>
                        <w:jc w:val="center"/>
                        <w:rPr>
                          <w:rFonts w:cs="Arial"/>
                          <w:b/>
                        </w:rPr>
                      </w:pPr>
                      <w:r w:rsidRPr="00D036FE">
                        <w:rPr>
                          <w:rFonts w:cs="Arial"/>
                          <w:b/>
                        </w:rPr>
                        <w:t>139 S. Kirkwood Road</w:t>
                      </w:r>
                    </w:p>
                    <w:p w:rsidR="00A142C5" w:rsidRPr="00D036FE" w:rsidRDefault="00A142C5" w:rsidP="0020701B">
                      <w:pPr>
                        <w:spacing w:line="192" w:lineRule="auto"/>
                        <w:jc w:val="center"/>
                        <w:rPr>
                          <w:rFonts w:cs="Arial"/>
                          <w:b/>
                        </w:rPr>
                      </w:pPr>
                      <w:r w:rsidRPr="00D036FE">
                        <w:rPr>
                          <w:rFonts w:cs="Arial"/>
                          <w:b/>
                        </w:rPr>
                        <w:t>Kirkwood, MO  63122</w:t>
                      </w:r>
                    </w:p>
                    <w:p w:rsidR="00A142C5" w:rsidRPr="00D036FE" w:rsidRDefault="00A142C5" w:rsidP="0020701B">
                      <w:pPr>
                        <w:spacing w:line="192" w:lineRule="auto"/>
                        <w:jc w:val="center"/>
                        <w:rPr>
                          <w:rFonts w:cs="Arial"/>
                          <w:b/>
                        </w:rPr>
                      </w:pPr>
                      <w:r>
                        <w:rPr>
                          <w:rFonts w:cs="Arial"/>
                          <w:b/>
                        </w:rPr>
                        <w:t>June 28, 2022</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F33CAF" w:rsidRPr="00E13F93" w:rsidRDefault="0020701B" w:rsidP="00F33CAF">
      <w:r w:rsidRPr="00E13F93">
        <w:rPr>
          <w:b/>
        </w:rPr>
        <w:t>PRESENT:</w:t>
      </w:r>
      <w:r w:rsidR="00960B47" w:rsidRPr="00E13F93">
        <w:rPr>
          <w:b/>
        </w:rPr>
        <w:t xml:space="preserve"> </w:t>
      </w:r>
      <w:r w:rsidRPr="00E13F93">
        <w:rPr>
          <w:b/>
        </w:rPr>
        <w:t xml:space="preserve"> </w:t>
      </w:r>
      <w:r w:rsidR="000E78A0" w:rsidRPr="009C28C0">
        <w:t>Tanner Craft</w:t>
      </w:r>
      <w:r w:rsidR="000E78A0">
        <w:t xml:space="preserve">, </w:t>
      </w:r>
      <w:r w:rsidR="009A53D4">
        <w:t xml:space="preserve">Ned Golterman, </w:t>
      </w:r>
      <w:r w:rsidR="00370549">
        <w:t>Mike Hankins,</w:t>
      </w:r>
      <w:r w:rsidR="00965755">
        <w:t xml:space="preserve"> </w:t>
      </w:r>
      <w:r w:rsidR="000E78A0">
        <w:t xml:space="preserve">David </w:t>
      </w:r>
      <w:proofErr w:type="spellStart"/>
      <w:r w:rsidR="000E78A0">
        <w:t>Slane</w:t>
      </w:r>
      <w:proofErr w:type="spellEnd"/>
      <w:r w:rsidR="002071B5" w:rsidRPr="009C28C0">
        <w:t>,</w:t>
      </w:r>
      <w:r w:rsidR="00485BDB" w:rsidRPr="00485BDB">
        <w:t xml:space="preserve"> </w:t>
      </w:r>
      <w:r w:rsidR="000E78A0">
        <w:t>Mariah Harris</w:t>
      </w:r>
      <w:r w:rsidR="00485BDB">
        <w:t>,</w:t>
      </w:r>
      <w:r w:rsidR="00305A1F">
        <w:t xml:space="preserve"> </w:t>
      </w:r>
      <w:r w:rsidR="00F33CAF">
        <w:t xml:space="preserve">Renee Werner, </w:t>
      </w:r>
      <w:r w:rsidR="00485BDB">
        <w:t xml:space="preserve">Nancy Luetzow – Council Liaison, </w:t>
      </w:r>
      <w:r w:rsidR="00F33CAF">
        <w:t>Cory Meyer – Urban Forester</w:t>
      </w:r>
    </w:p>
    <w:p w:rsidR="0020701B" w:rsidRPr="00E13F93" w:rsidRDefault="00343D40" w:rsidP="000E78A0">
      <w:r w:rsidRPr="00E13F93">
        <w:rPr>
          <w:b/>
        </w:rPr>
        <w:t>A</w:t>
      </w:r>
      <w:r w:rsidR="0020701B" w:rsidRPr="00E13F93">
        <w:rPr>
          <w:b/>
        </w:rPr>
        <w:t>BSENT:</w:t>
      </w:r>
      <w:r w:rsidR="00305A1F">
        <w:t xml:space="preserve"> </w:t>
      </w:r>
      <w:r w:rsidR="002C4C78">
        <w:t xml:space="preserve"> </w:t>
      </w:r>
      <w:r w:rsidR="000E78A0">
        <w:t>Chris Molitor,</w:t>
      </w:r>
      <w:r w:rsidR="000E78A0" w:rsidRPr="000E78A0">
        <w:t xml:space="preserve"> </w:t>
      </w:r>
      <w:r w:rsidR="000E78A0">
        <w:t>David Weidler – Staff Liaison</w:t>
      </w:r>
    </w:p>
    <w:p w:rsidR="00112107" w:rsidRPr="00E13F93" w:rsidRDefault="00112107" w:rsidP="007F2F27">
      <w:r w:rsidRPr="00E13F93">
        <w:rPr>
          <w:b/>
        </w:rPr>
        <w:t>GUESTS</w:t>
      </w:r>
      <w:r w:rsidRPr="00A4206C">
        <w:rPr>
          <w:b/>
        </w:rPr>
        <w:t xml:space="preserve">: </w:t>
      </w:r>
      <w:r w:rsidR="00CB7E6E" w:rsidRPr="00A4206C">
        <w:rPr>
          <w:b/>
        </w:rPr>
        <w:t xml:space="preserve"> </w:t>
      </w:r>
      <w:r w:rsidR="00506897">
        <w:rPr>
          <w:b/>
        </w:rPr>
        <w:t>Josh Carron</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0E78A0">
        <w:t>0</w:t>
      </w:r>
      <w:r w:rsidR="00F34DAE">
        <w:t xml:space="preserve"> </w:t>
      </w:r>
      <w:r w:rsidR="00512535">
        <w:t>p</w:t>
      </w:r>
      <w:r w:rsidR="00F33CAF">
        <w:t>.</w:t>
      </w:r>
      <w:r w:rsidR="00E9047A" w:rsidRPr="00E13F93">
        <w:t>m</w:t>
      </w:r>
      <w:r w:rsidR="00F33CAF">
        <w:t>.</w:t>
      </w:r>
      <w:r w:rsidR="00C04C61" w:rsidRPr="00E13F93">
        <w:t xml:space="preserve"> by </w:t>
      </w:r>
      <w:r w:rsidR="000E78A0" w:rsidRPr="000E78A0">
        <w:rPr>
          <w:b/>
        </w:rPr>
        <w:t>Mike Hankins</w:t>
      </w:r>
      <w:r w:rsidR="007D1459">
        <w:t>.</w:t>
      </w:r>
      <w:r w:rsidR="00CE55B2">
        <w:t xml:space="preserve"> </w:t>
      </w:r>
    </w:p>
    <w:p w:rsidR="0021763B"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5B5229">
        <w:t xml:space="preserve">by </w:t>
      </w:r>
      <w:r w:rsidR="000E78A0" w:rsidRPr="000E78A0">
        <w:rPr>
          <w:b/>
        </w:rPr>
        <w:t xml:space="preserve">David </w:t>
      </w:r>
      <w:proofErr w:type="spellStart"/>
      <w:r w:rsidR="000E78A0" w:rsidRPr="000E78A0">
        <w:rPr>
          <w:b/>
        </w:rPr>
        <w:t>Slane</w:t>
      </w:r>
      <w:proofErr w:type="spellEnd"/>
      <w:r w:rsidR="00485BDB" w:rsidRPr="005B5229">
        <w:rPr>
          <w:b/>
        </w:rPr>
        <w:t xml:space="preserve"> </w:t>
      </w:r>
      <w:r w:rsidR="005338D8" w:rsidRPr="005B5229">
        <w:t xml:space="preserve">and seconded by </w:t>
      </w:r>
      <w:r w:rsidR="000E78A0" w:rsidRPr="000E78A0">
        <w:rPr>
          <w:b/>
        </w:rPr>
        <w:t>Renee Werner</w:t>
      </w:r>
      <w:r w:rsidR="000E78A0" w:rsidRPr="00E13F93">
        <w:t xml:space="preserve"> </w:t>
      </w:r>
      <w:r w:rsidR="00F23034" w:rsidRPr="00E13F93">
        <w:t>to</w:t>
      </w:r>
      <w:r w:rsidR="002C4C78" w:rsidRPr="00E13F93">
        <w:t xml:space="preserve"> approve minutes as submitted. Minutes from the </w:t>
      </w:r>
      <w:r w:rsidR="000E78A0">
        <w:t>May 24</w:t>
      </w:r>
      <w:r w:rsidR="002C4C78">
        <w:t>, 202</w:t>
      </w:r>
      <w:r w:rsidR="00677D80">
        <w:t>2</w:t>
      </w:r>
      <w:r w:rsidR="005B5229">
        <w:t xml:space="preserve"> </w:t>
      </w:r>
      <w:r w:rsidR="002C4C78" w:rsidRPr="00E13F93">
        <w:t xml:space="preserve">meeting </w:t>
      </w:r>
      <w:r w:rsidR="002C4C78">
        <w:t xml:space="preserve">of the Commission </w:t>
      </w:r>
      <w:r w:rsidR="002C4C78" w:rsidRPr="00E13F93">
        <w:t>w</w:t>
      </w:r>
      <w:r w:rsidR="00305A1F">
        <w:t>as</w:t>
      </w:r>
      <w:r w:rsidR="002C4C78" w:rsidRPr="00E13F93">
        <w:t xml:space="preserve"> approved</w:t>
      </w:r>
      <w:r w:rsidR="002C4C78">
        <w:t xml:space="preserve"> unanimously.</w:t>
      </w:r>
    </w:p>
    <w:p w:rsidR="00486D00" w:rsidRDefault="00414562" w:rsidP="000E78A0">
      <w:pPr>
        <w:pStyle w:val="ListParagraph"/>
        <w:numPr>
          <w:ilvl w:val="0"/>
          <w:numId w:val="2"/>
        </w:numPr>
        <w:spacing w:after="0"/>
      </w:pPr>
      <w:r w:rsidRPr="005B5229">
        <w:t>Tree Removal Requests</w:t>
      </w:r>
      <w:r w:rsidRPr="00E13F93">
        <w:t xml:space="preserve">:  </w:t>
      </w:r>
    </w:p>
    <w:p w:rsidR="006D30AB" w:rsidRDefault="00060DD9" w:rsidP="00701B88">
      <w:pPr>
        <w:pStyle w:val="ListParagraph"/>
        <w:numPr>
          <w:ilvl w:val="0"/>
          <w:numId w:val="2"/>
        </w:numPr>
        <w:spacing w:after="0"/>
      </w:pPr>
      <w:r>
        <w:t>Urban</w:t>
      </w:r>
      <w:r w:rsidR="00224E95">
        <w:t xml:space="preserve"> Forester Report:</w:t>
      </w:r>
      <w:r w:rsidR="005B5229">
        <w:t xml:space="preserve">  </w:t>
      </w:r>
      <w:r w:rsidR="000E78A0">
        <w:t xml:space="preserve">Storm Debris cleanup cost the City of Kirkwood approximately $30,000.  Pruning is to be done at City Hall and memorial walkway.  An oak tree and maple tree were transplanted into the memorial walkway area. The City’s rate of tree removals has slowed due to storms and the influx of dead and/or declining trees.  </w:t>
      </w:r>
      <w:r w:rsidR="005B5229">
        <w:t xml:space="preserve"> </w:t>
      </w:r>
      <w:r w:rsidR="006D6945">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D1528E">
        <w:t>:</w:t>
      </w:r>
      <w:r w:rsidR="000B4C2C">
        <w:t xml:space="preserve">  </w:t>
      </w:r>
      <w:r w:rsidR="00A142C5" w:rsidRPr="00A142C5">
        <w:t>The 3rd session is underway with 45 – 50 children.  So far response has been positive with</w:t>
      </w:r>
      <w:r w:rsidR="00D324F6">
        <w:t xml:space="preserve"> Skip Kincaid</w:t>
      </w:r>
      <w:r w:rsidR="00A142C5">
        <w:t xml:space="preserve"> providing the last session on July 12</w:t>
      </w:r>
      <w:r w:rsidR="00A142C5" w:rsidRPr="00A142C5">
        <w:rPr>
          <w:vertAlign w:val="superscript"/>
        </w:rPr>
        <w:t>th</w:t>
      </w:r>
      <w:r w:rsidR="00A142C5">
        <w:t xml:space="preserve"> at 10:45 at the scout shelter.</w:t>
      </w:r>
      <w:r w:rsidR="00460508">
        <w:t xml:space="preserve">   </w:t>
      </w:r>
      <w:r w:rsidR="00BB076E">
        <w:rPr>
          <w:b/>
        </w:rPr>
        <w:t xml:space="preserve">  </w:t>
      </w:r>
      <w:r w:rsidR="0096130B">
        <w:t xml:space="preserve">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D324F6">
        <w:t>Discussion took place in regard to the mailer this summer.</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w:t>
      </w:r>
      <w:r w:rsidR="008956D4">
        <w:t xml:space="preserve">ication </w:t>
      </w:r>
      <w:r w:rsidRPr="00E13F93">
        <w:t xml:space="preserve">(Growth award if applicable) </w:t>
      </w:r>
      <w:r w:rsidR="000B371A" w:rsidRPr="00E13F93">
        <w:t xml:space="preserve">Due </w:t>
      </w:r>
      <w:r w:rsidR="00356B76">
        <w:t>12/31/2</w:t>
      </w:r>
      <w:r w:rsidR="005B5229">
        <w:t>2</w:t>
      </w:r>
      <w:r w:rsidR="00356B76">
        <w:t>.</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5B5229">
        <w:t xml:space="preserve">Due </w:t>
      </w:r>
      <w:bookmarkStart w:id="0" w:name="_GoBack"/>
      <w:bookmarkEnd w:id="0"/>
      <w:r w:rsidR="005B5229">
        <w:t>12/01/22</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A142C5">
        <w:t>3</w:t>
      </w:r>
      <w:r w:rsidR="00142FA3" w:rsidRPr="00E13F93">
        <w:t>.</w:t>
      </w:r>
      <w:r w:rsidR="00305A1F">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 xml:space="preserve">Due </w:t>
      </w:r>
      <w:r w:rsidR="005B5229">
        <w:t>1/31/2023</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2316B6">
        <w:t xml:space="preserve">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A142C5" w:rsidRDefault="00311AFE" w:rsidP="00394755">
      <w:pPr>
        <w:spacing w:after="0" w:line="240" w:lineRule="auto"/>
        <w:ind w:left="720"/>
      </w:pPr>
      <w:r w:rsidRPr="00E13F93">
        <w:rPr>
          <w:b/>
        </w:rPr>
        <w:t xml:space="preserve">NEW BUSINESS:  </w:t>
      </w:r>
      <w:r w:rsidR="00A142C5">
        <w:t xml:space="preserve">A motion was made by </w:t>
      </w:r>
      <w:r w:rsidR="00A142C5" w:rsidRPr="00485BDB">
        <w:rPr>
          <w:b/>
        </w:rPr>
        <w:t>Chris Molitor</w:t>
      </w:r>
      <w:r w:rsidR="00A142C5">
        <w:t xml:space="preserve"> and seconded by </w:t>
      </w:r>
      <w:r w:rsidR="00A142C5" w:rsidRPr="000E78A0">
        <w:rPr>
          <w:b/>
        </w:rPr>
        <w:t xml:space="preserve">David </w:t>
      </w:r>
      <w:proofErr w:type="spellStart"/>
      <w:r w:rsidR="00A142C5" w:rsidRPr="000E78A0">
        <w:rPr>
          <w:b/>
        </w:rPr>
        <w:t>Slane</w:t>
      </w:r>
      <w:proofErr w:type="spellEnd"/>
      <w:r w:rsidR="00A142C5">
        <w:t xml:space="preserve"> to appoint </w:t>
      </w:r>
      <w:r w:rsidR="00A142C5" w:rsidRPr="00A142C5">
        <w:rPr>
          <w:b/>
        </w:rPr>
        <w:t>Tanner Craft</w:t>
      </w:r>
      <w:r w:rsidR="00A142C5">
        <w:t xml:space="preserve"> as the new Vice Chair of the Urban Forestry Commission. The motion was approved unanimously.  </w:t>
      </w:r>
    </w:p>
    <w:p w:rsidR="00A142C5" w:rsidRDefault="00A142C5" w:rsidP="00394755">
      <w:pPr>
        <w:spacing w:after="0" w:line="240" w:lineRule="auto"/>
        <w:ind w:left="720"/>
      </w:pPr>
    </w:p>
    <w:p w:rsidR="009D38AC" w:rsidRDefault="00701B88" w:rsidP="00394755">
      <w:pPr>
        <w:spacing w:after="0" w:line="240" w:lineRule="auto"/>
        <w:ind w:left="720"/>
        <w:rPr>
          <w:b/>
        </w:rPr>
      </w:pPr>
      <w:r>
        <w:t xml:space="preserve">A motion was made by </w:t>
      </w:r>
      <w:r w:rsidR="00A42051" w:rsidRPr="00485BDB">
        <w:rPr>
          <w:b/>
        </w:rPr>
        <w:t>Chris Molitor</w:t>
      </w:r>
      <w:r>
        <w:t xml:space="preserve"> and seconded by </w:t>
      </w:r>
      <w:r w:rsidR="00A42051" w:rsidRPr="005B5229">
        <w:rPr>
          <w:b/>
        </w:rPr>
        <w:t>Ned Golterman</w:t>
      </w:r>
      <w:r>
        <w:t xml:space="preserve"> to appoint </w:t>
      </w:r>
      <w:r w:rsidR="00A142C5" w:rsidRPr="00A142C5">
        <w:rPr>
          <w:b/>
        </w:rPr>
        <w:t xml:space="preserve">Mariah Harris </w:t>
      </w:r>
      <w:r>
        <w:t xml:space="preserve">as the new </w:t>
      </w:r>
      <w:r w:rsidR="00A142C5">
        <w:t>Secretary</w:t>
      </w:r>
      <w:r>
        <w:t xml:space="preserve"> of the </w:t>
      </w:r>
      <w:r w:rsidR="00A42051">
        <w:t>U</w:t>
      </w:r>
      <w:r>
        <w:t xml:space="preserve">rban </w:t>
      </w:r>
      <w:r w:rsidR="00A42051">
        <w:t>F</w:t>
      </w:r>
      <w:r>
        <w:t xml:space="preserve">orestry </w:t>
      </w:r>
      <w:r w:rsidR="00A42051">
        <w:t>C</w:t>
      </w:r>
      <w:r>
        <w:t>ommission beginning in June.</w:t>
      </w:r>
      <w:r w:rsidR="00A42051">
        <w:t xml:space="preserve"> The motion was approved unanimously.</w:t>
      </w:r>
      <w:r>
        <w:t xml:space="preserve">  </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A142C5">
        <w:t>July 26</w:t>
      </w:r>
      <w:r w:rsidR="00353452">
        <w:t>, 202</w:t>
      </w:r>
      <w:r w:rsidR="00460508">
        <w:t>2</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p>
    <w:p w:rsidR="007F2F27" w:rsidRDefault="00E636B3" w:rsidP="005B5229">
      <w:pPr>
        <w:spacing w:after="0"/>
        <w:ind w:left="720" w:hanging="720"/>
      </w:pPr>
      <w:r w:rsidRPr="00E13F93">
        <w:rPr>
          <w:b/>
        </w:rPr>
        <w:lastRenderedPageBreak/>
        <w:t>ADJOURN:</w:t>
      </w:r>
      <w:r w:rsidR="00695B1B" w:rsidRPr="00E13F93">
        <w:t xml:space="preserve">  </w:t>
      </w:r>
      <w:r w:rsidR="00023F5F" w:rsidRPr="00E13F93">
        <w:t xml:space="preserve">Motion to adjourn </w:t>
      </w:r>
      <w:r w:rsidR="00A142C5">
        <w:t>7:34</w:t>
      </w:r>
      <w:r w:rsidR="00E53710" w:rsidRPr="005B5229">
        <w:t xml:space="preserve"> </w:t>
      </w:r>
      <w:r w:rsidR="009106C7" w:rsidRPr="005B5229">
        <w:t>p.</w:t>
      </w:r>
      <w:r w:rsidR="009106C7" w:rsidRPr="00E13F93">
        <w:t>m.</w:t>
      </w:r>
      <w:r w:rsidR="00460508">
        <w:t xml:space="preserve"> made by </w:t>
      </w:r>
      <w:r w:rsidR="00A142C5" w:rsidRPr="005B5229">
        <w:rPr>
          <w:b/>
        </w:rPr>
        <w:t>Ned Golterman</w:t>
      </w:r>
      <w:r w:rsidR="00A142C5">
        <w:t xml:space="preserve"> </w:t>
      </w:r>
      <w:r w:rsidR="005B5229" w:rsidRPr="005B5229">
        <w:t xml:space="preserve">and seconded by </w:t>
      </w:r>
      <w:r w:rsidR="00A42051" w:rsidRPr="00A42051">
        <w:rPr>
          <w:b/>
        </w:rPr>
        <w:t>Renee Werner</w:t>
      </w:r>
    </w:p>
    <w:p w:rsidR="00460508" w:rsidRPr="00E13F93" w:rsidRDefault="00460508" w:rsidP="00460508">
      <w:pPr>
        <w:spacing w:after="0"/>
      </w:pPr>
    </w:p>
    <w:p w:rsidR="0020701B" w:rsidRPr="00E13F93" w:rsidRDefault="00A142C5" w:rsidP="007F2F27">
      <w:pPr>
        <w:spacing w:after="120" w:line="240" w:lineRule="auto"/>
        <w:jc w:val="both"/>
      </w:pPr>
      <w:r>
        <w:t>Mike Hankins</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99548A"/>
    <w:multiLevelType w:val="hybridMultilevel"/>
    <w:tmpl w:val="EB3E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21D"/>
    <w:rsid w:val="00097F90"/>
    <w:rsid w:val="000A101F"/>
    <w:rsid w:val="000B371A"/>
    <w:rsid w:val="000B384B"/>
    <w:rsid w:val="000B4C2C"/>
    <w:rsid w:val="000D0EC8"/>
    <w:rsid w:val="000D4676"/>
    <w:rsid w:val="000D7E12"/>
    <w:rsid w:val="000E097D"/>
    <w:rsid w:val="000E14DF"/>
    <w:rsid w:val="000E263A"/>
    <w:rsid w:val="000E4173"/>
    <w:rsid w:val="000E47B0"/>
    <w:rsid w:val="000E78A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1EA7"/>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4C78"/>
    <w:rsid w:val="002C52D1"/>
    <w:rsid w:val="002C531A"/>
    <w:rsid w:val="002C5DE1"/>
    <w:rsid w:val="002C6215"/>
    <w:rsid w:val="002D1840"/>
    <w:rsid w:val="002D5843"/>
    <w:rsid w:val="002E5D17"/>
    <w:rsid w:val="002E74B0"/>
    <w:rsid w:val="002F1864"/>
    <w:rsid w:val="0030003D"/>
    <w:rsid w:val="0030537E"/>
    <w:rsid w:val="00305A1F"/>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4755"/>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0508"/>
    <w:rsid w:val="00462343"/>
    <w:rsid w:val="00466ACC"/>
    <w:rsid w:val="00466BF1"/>
    <w:rsid w:val="004733E0"/>
    <w:rsid w:val="00475302"/>
    <w:rsid w:val="00485131"/>
    <w:rsid w:val="00485BDB"/>
    <w:rsid w:val="00486D00"/>
    <w:rsid w:val="00492C76"/>
    <w:rsid w:val="004A1A9C"/>
    <w:rsid w:val="004A7760"/>
    <w:rsid w:val="004A7FE9"/>
    <w:rsid w:val="004B2935"/>
    <w:rsid w:val="004B7DD1"/>
    <w:rsid w:val="004C04C2"/>
    <w:rsid w:val="004C0913"/>
    <w:rsid w:val="004C4E9C"/>
    <w:rsid w:val="004D3DF7"/>
    <w:rsid w:val="004D422C"/>
    <w:rsid w:val="004E6CBB"/>
    <w:rsid w:val="004F10AE"/>
    <w:rsid w:val="004F118F"/>
    <w:rsid w:val="004F759F"/>
    <w:rsid w:val="005001AB"/>
    <w:rsid w:val="00504270"/>
    <w:rsid w:val="00506897"/>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54FB"/>
    <w:rsid w:val="0057736E"/>
    <w:rsid w:val="0057744B"/>
    <w:rsid w:val="0059011B"/>
    <w:rsid w:val="00591744"/>
    <w:rsid w:val="0059520F"/>
    <w:rsid w:val="005A6E6C"/>
    <w:rsid w:val="005B0D0C"/>
    <w:rsid w:val="005B269E"/>
    <w:rsid w:val="005B2721"/>
    <w:rsid w:val="005B36A0"/>
    <w:rsid w:val="005B4423"/>
    <w:rsid w:val="005B4E27"/>
    <w:rsid w:val="005B5229"/>
    <w:rsid w:val="005C35F9"/>
    <w:rsid w:val="005C7914"/>
    <w:rsid w:val="005D06DC"/>
    <w:rsid w:val="005E3D10"/>
    <w:rsid w:val="005E5EDD"/>
    <w:rsid w:val="005E7281"/>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77D80"/>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01B88"/>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B661F"/>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282A"/>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41B9"/>
    <w:rsid w:val="00996C0A"/>
    <w:rsid w:val="00996E87"/>
    <w:rsid w:val="009A53D4"/>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42C5"/>
    <w:rsid w:val="00A1503D"/>
    <w:rsid w:val="00A158B0"/>
    <w:rsid w:val="00A25100"/>
    <w:rsid w:val="00A30BA4"/>
    <w:rsid w:val="00A30BAB"/>
    <w:rsid w:val="00A31AE6"/>
    <w:rsid w:val="00A3458D"/>
    <w:rsid w:val="00A42051"/>
    <w:rsid w:val="00A4206C"/>
    <w:rsid w:val="00A46129"/>
    <w:rsid w:val="00A466D7"/>
    <w:rsid w:val="00A47DE7"/>
    <w:rsid w:val="00A54C40"/>
    <w:rsid w:val="00A55A52"/>
    <w:rsid w:val="00A56BC7"/>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1D47"/>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27FF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24F6"/>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794"/>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1CAE"/>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E59E8"/>
    <w:rsid w:val="00EF208F"/>
    <w:rsid w:val="00EF435A"/>
    <w:rsid w:val="00EF5F1C"/>
    <w:rsid w:val="00EF6223"/>
    <w:rsid w:val="00EF6510"/>
    <w:rsid w:val="00EF6DE4"/>
    <w:rsid w:val="00EF726E"/>
    <w:rsid w:val="00F00388"/>
    <w:rsid w:val="00F01BB7"/>
    <w:rsid w:val="00F13FA7"/>
    <w:rsid w:val="00F14D4B"/>
    <w:rsid w:val="00F23034"/>
    <w:rsid w:val="00F24B7F"/>
    <w:rsid w:val="00F26442"/>
    <w:rsid w:val="00F33CAF"/>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03FD"/>
    <w:rsid w:val="00F953DD"/>
    <w:rsid w:val="00F97235"/>
    <w:rsid w:val="00FA0674"/>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46E8"/>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764B8145.dotm</Template>
  <TotalTime>26</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3</cp:revision>
  <cp:lastPrinted>2015-02-25T00:32:00Z</cp:lastPrinted>
  <dcterms:created xsi:type="dcterms:W3CDTF">2022-07-20T21:32:00Z</dcterms:created>
  <dcterms:modified xsi:type="dcterms:W3CDTF">2022-07-20T21:58:00Z</dcterms:modified>
</cp:coreProperties>
</file>