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F176C" w:rsidRDefault="00F1390E">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1136646</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BF176C" w:rsidRDefault="00BF176C">
                            <w:pPr>
                              <w:pStyle w:val="BodyA"/>
                              <w:jc w:val="center"/>
                              <w:rPr>
                                <w:rFonts w:ascii="Arial" w:hAnsi="Arial"/>
                                <w:b/>
                                <w:bCs/>
                              </w:rPr>
                            </w:pPr>
                          </w:p>
                          <w:p w:rsidR="00BF176C" w:rsidRDefault="00F1390E">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BF176C" w:rsidRDefault="00F1390E">
                            <w:pPr>
                              <w:pStyle w:val="BodyA"/>
                              <w:jc w:val="center"/>
                              <w:rPr>
                                <w:rFonts w:ascii="Arial" w:eastAsia="Arial" w:hAnsi="Arial" w:cs="Arial"/>
                                <w:b/>
                                <w:bCs/>
                                <w:lang w:val="nl-NL"/>
                              </w:rPr>
                            </w:pPr>
                            <w:r>
                              <w:rPr>
                                <w:rFonts w:ascii="Arial" w:hAnsi="Arial"/>
                                <w:b/>
                                <w:bCs/>
                                <w:lang w:val="nl-NL"/>
                              </w:rPr>
                              <w:t>Agenda</w:t>
                            </w:r>
                          </w:p>
                          <w:p w:rsidR="00BF176C" w:rsidRDefault="00F1390E">
                            <w:pPr>
                              <w:pStyle w:val="BodyA"/>
                              <w:jc w:val="center"/>
                              <w:rPr>
                                <w:rFonts w:ascii="Arial" w:eastAsia="Arial" w:hAnsi="Arial" w:cs="Arial"/>
                                <w:b/>
                                <w:bCs/>
                              </w:rPr>
                            </w:pPr>
                            <w:r>
                              <w:rPr>
                                <w:rFonts w:ascii="Arial" w:hAnsi="Arial"/>
                                <w:b/>
                                <w:bCs/>
                                <w:u w:color="9A403E"/>
                                <w:lang w:val="en-US"/>
                              </w:rPr>
                              <w:t xml:space="preserve">Tuesday, April 16, </w:t>
                            </w:r>
                            <w:r>
                              <w:rPr>
                                <w:rFonts w:ascii="Arial" w:hAnsi="Arial"/>
                                <w:b/>
                                <w:bCs/>
                                <w:u w:color="9A403E"/>
                                <w:lang w:val="pt-PT"/>
                              </w:rPr>
                              <w:t>202</w:t>
                            </w:r>
                            <w:r>
                              <w:rPr>
                                <w:rFonts w:ascii="Arial" w:hAnsi="Arial"/>
                                <w:b/>
                                <w:bCs/>
                                <w:u w:color="9A403E"/>
                                <w:lang w:val="en-US"/>
                              </w:rPr>
                              <w:t>4</w:t>
                            </w:r>
                            <w:r>
                              <w:rPr>
                                <w:rFonts w:ascii="Arial" w:hAnsi="Arial"/>
                                <w:b/>
                                <w:bCs/>
                                <w:u w:color="9A403E"/>
                                <w:lang w:val="pt-PT"/>
                              </w:rPr>
                              <w:t>, 5:00 p.m.</w:t>
                            </w:r>
                            <w:r>
                              <w:rPr>
                                <w:rFonts w:ascii="Arial" w:hAnsi="Arial"/>
                                <w:b/>
                                <w:bCs/>
                                <w:lang w:val="pt-PT"/>
                              </w:rPr>
                              <w:t xml:space="preserve"> </w:t>
                            </w:r>
                          </w:p>
                          <w:p w:rsidR="00BF176C" w:rsidRDefault="00F1390E">
                            <w:pPr>
                              <w:pStyle w:val="BodyA"/>
                              <w:jc w:val="center"/>
                            </w:pPr>
                            <w:r>
                              <w:rPr>
                                <w:rFonts w:ascii="Arial" w:hAnsi="Arial"/>
                                <w:b/>
                                <w:bCs/>
                                <w:lang w:val="en-U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9.5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 xml:space="preserve">Kirkwood </w:t>
                      </w:r>
                      <w:r>
                        <w:rPr>
                          <w:rFonts w:ascii="Arial" w:hAnsi="Arial"/>
                          <w:b w:val="1"/>
                          <w:bCs w:val="1"/>
                          <w:rtl w:val="0"/>
                          <w:lang w:val="fr-FR"/>
                        </w:rPr>
                        <w:t>Arts Commission</w:t>
                      </w:r>
                    </w:p>
                    <w:p>
                      <w:pPr>
                        <w:pStyle w:val="Body A"/>
                        <w:jc w:val="center"/>
                        <w:rPr>
                          <w:rFonts w:ascii="Arial" w:cs="Arial" w:hAnsi="Arial" w:eastAsia="Arial"/>
                          <w:b w:val="1"/>
                          <w:bCs w:val="1"/>
                          <w:lang w:val="nl-NL"/>
                        </w:rPr>
                      </w:pPr>
                      <w:r>
                        <w:rPr>
                          <w:rFonts w:ascii="Arial" w:hAnsi="Arial"/>
                          <w:b w:val="1"/>
                          <w:bCs w:val="1"/>
                          <w:rtl w:val="0"/>
                          <w:lang w:val="nl-NL"/>
                        </w:rPr>
                        <w:t>Agenda</w:t>
                      </w:r>
                    </w:p>
                    <w:p>
                      <w:pPr>
                        <w:pStyle w:val="Body A"/>
                        <w:jc w:val="center"/>
                        <w:rPr>
                          <w:rFonts w:ascii="Arial" w:cs="Arial" w:hAnsi="Arial" w:eastAsia="Arial"/>
                          <w:b w:val="1"/>
                          <w:bCs w:val="1"/>
                        </w:rPr>
                      </w:pPr>
                      <w:r>
                        <w:rPr>
                          <w:rFonts w:ascii="Arial" w:hAnsi="Arial"/>
                          <w:b w:val="1"/>
                          <w:bCs w:val="1"/>
                          <w:u w:color="9a403e"/>
                          <w:rtl w:val="0"/>
                          <w:lang w:val="en-US"/>
                        </w:rPr>
                        <w:t xml:space="preserve">Tuesday, </w:t>
                      </w:r>
                      <w:r>
                        <w:rPr>
                          <w:rFonts w:ascii="Arial" w:hAnsi="Arial"/>
                          <w:b w:val="1"/>
                          <w:bCs w:val="1"/>
                          <w:u w:color="9a403e"/>
                          <w:rtl w:val="0"/>
                          <w:lang w:val="en-US"/>
                        </w:rPr>
                        <w:t>April 16</w:t>
                      </w:r>
                      <w:r>
                        <w:rPr>
                          <w:rFonts w:ascii="Arial" w:hAnsi="Arial"/>
                          <w:b w:val="1"/>
                          <w:bCs w:val="1"/>
                          <w:u w:color="9a403e"/>
                          <w:rtl w:val="0"/>
                          <w:lang w:val="en-US"/>
                        </w:rPr>
                        <w:t xml:space="preserve">, </w:t>
                      </w:r>
                      <w:r>
                        <w:rPr>
                          <w:rFonts w:ascii="Arial" w:hAnsi="Arial"/>
                          <w:b w:val="1"/>
                          <w:bCs w:val="1"/>
                          <w:u w:color="9a403e"/>
                          <w:rtl w:val="0"/>
                          <w:lang w:val="pt-PT"/>
                        </w:rPr>
                        <w:t>202</w:t>
                      </w:r>
                      <w:r>
                        <w:rPr>
                          <w:rFonts w:ascii="Arial" w:hAnsi="Arial"/>
                          <w:b w:val="1"/>
                          <w:bCs w:val="1"/>
                          <w:u w:color="9a403e"/>
                          <w:rtl w:val="0"/>
                          <w:lang w:val="en-US"/>
                        </w:rPr>
                        <w:t>4</w:t>
                      </w:r>
                      <w:r>
                        <w:rPr>
                          <w:rFonts w:ascii="Arial" w:hAnsi="Arial"/>
                          <w:b w:val="1"/>
                          <w:bCs w:val="1"/>
                          <w:u w:color="9a403e"/>
                          <w:rtl w:val="0"/>
                          <w:lang w:val="pt-PT"/>
                        </w:rPr>
                        <w:t>, 5:00 p.m.</w:t>
                      </w:r>
                      <w:r>
                        <w:rPr>
                          <w:rFonts w:ascii="Arial" w:hAnsi="Arial"/>
                          <w:b w:val="1"/>
                          <w:bCs w:val="1"/>
                          <w:rtl w:val="0"/>
                          <w:lang w:val="pt-PT"/>
                        </w:rPr>
                        <w:t xml:space="preserve"> </w:t>
                      </w:r>
                    </w:p>
                    <w:p>
                      <w:pPr>
                        <w:pStyle w:val="Body A"/>
                        <w:jc w:val="center"/>
                      </w:pPr>
                      <w:r>
                        <w:rPr>
                          <w:rFonts w:ascii="Arial" w:hAnsi="Arial"/>
                          <w:b w:val="1"/>
                          <w:bCs w:val="1"/>
                          <w:rtl w:val="0"/>
                          <w:lang w:val="en-US"/>
                        </w:rPr>
                        <w:t>Kirkwood Community Center</w:t>
                      </w:r>
                    </w:p>
                  </w:txbxContent>
                </v:textbox>
                <w10:wrap type="none" side="bothSides" anchorx="page" anchory="page"/>
              </v:shape>
            </w:pict>
          </mc:Fallback>
        </mc:AlternateContent>
      </w:r>
    </w:p>
    <w:p w:rsidR="00BF176C" w:rsidRDefault="00BF176C">
      <w:pPr>
        <w:pStyle w:val="BodyA"/>
        <w:jc w:val="center"/>
        <w:rPr>
          <w:rFonts w:ascii="Arial" w:eastAsia="Arial" w:hAnsi="Arial" w:cs="Arial"/>
          <w:b/>
          <w:bCs/>
        </w:rPr>
      </w:pPr>
    </w:p>
    <w:p w:rsidR="00BF176C" w:rsidRDefault="00BF176C">
      <w:pPr>
        <w:pStyle w:val="BodyA"/>
        <w:rPr>
          <w:rFonts w:ascii="Arial" w:eastAsia="Arial" w:hAnsi="Arial" w:cs="Arial"/>
          <w:b/>
          <w:bCs/>
        </w:rPr>
      </w:pPr>
    </w:p>
    <w:p w:rsidR="00BF176C" w:rsidRDefault="00BF176C">
      <w:pPr>
        <w:pStyle w:val="BodyA"/>
        <w:rPr>
          <w:rFonts w:ascii="Arial" w:eastAsia="Arial" w:hAnsi="Arial" w:cs="Arial"/>
          <w:b/>
          <w:bCs/>
        </w:rPr>
      </w:pPr>
    </w:p>
    <w:p w:rsidR="00BF176C" w:rsidRDefault="00BF176C">
      <w:pPr>
        <w:pStyle w:val="ListNumber"/>
        <w:spacing w:before="0"/>
        <w:rPr>
          <w:rFonts w:ascii="Arial" w:eastAsia="Arial" w:hAnsi="Arial" w:cs="Arial"/>
          <w:b/>
          <w:bCs/>
        </w:rPr>
      </w:pPr>
    </w:p>
    <w:p w:rsidR="00BF176C" w:rsidRDefault="00BF176C">
      <w:pPr>
        <w:pStyle w:val="ListNumber"/>
        <w:spacing w:before="0"/>
        <w:rPr>
          <w:rFonts w:ascii="Arial" w:eastAsia="Arial" w:hAnsi="Arial" w:cs="Arial"/>
          <w:b/>
          <w:bCs/>
        </w:rPr>
      </w:pPr>
    </w:p>
    <w:p w:rsidR="00BF176C" w:rsidRDefault="00BF176C">
      <w:pPr>
        <w:pStyle w:val="ListNumber"/>
        <w:spacing w:before="0"/>
        <w:rPr>
          <w:rFonts w:ascii="Arial" w:eastAsia="Arial" w:hAnsi="Arial" w:cs="Arial"/>
          <w:b/>
          <w:bCs/>
        </w:rPr>
      </w:pPr>
    </w:p>
    <w:p w:rsidR="00BF176C" w:rsidRDefault="00F1390E">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rPr>
        <w:t>(</w:t>
      </w:r>
      <w:proofErr w:type="gramStart"/>
      <w:r>
        <w:rPr>
          <w:rFonts w:ascii="Arial" w:hAnsi="Arial"/>
          <w:i/>
          <w:iCs/>
        </w:rPr>
        <w:t>3 minute</w:t>
      </w:r>
      <w:proofErr w:type="gramEnd"/>
      <w:r>
        <w:rPr>
          <w:rFonts w:ascii="Arial" w:hAnsi="Arial"/>
          <w:i/>
          <w:iCs/>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Fonts w:ascii="Arial" w:hAnsi="Arial"/>
          <w:i/>
          <w:iCs/>
        </w:rPr>
        <w:t xml:space="preserve"> The Chairperson may refer any matter to staff or hold discussion during the </w:t>
      </w:r>
      <w:r>
        <w:rPr>
          <w:rFonts w:ascii="Arial" w:hAnsi="Arial"/>
          <w:i/>
          <w:iCs/>
        </w:rPr>
        <w:t>“</w:t>
      </w:r>
      <w:r>
        <w:rPr>
          <w:rFonts w:ascii="Arial" w:hAnsi="Arial"/>
          <w:i/>
          <w:iCs/>
        </w:rPr>
        <w:t>Other Matters</w:t>
      </w:r>
      <w:r>
        <w:rPr>
          <w:rFonts w:ascii="Arial" w:hAnsi="Arial"/>
          <w:i/>
          <w:iCs/>
        </w:rPr>
        <w:t xml:space="preserve">” </w:t>
      </w:r>
      <w:r>
        <w:rPr>
          <w:rFonts w:ascii="Arial" w:hAnsi="Arial"/>
          <w:i/>
          <w:iCs/>
        </w:rPr>
        <w:t>section of the meeting).</w:t>
      </w:r>
    </w:p>
    <w:p w:rsidR="00BF176C" w:rsidRDefault="00BF176C">
      <w:pPr>
        <w:pStyle w:val="ListNumber"/>
        <w:spacing w:before="0"/>
        <w:ind w:left="227" w:hanging="227"/>
        <w:rPr>
          <w:rFonts w:ascii="Arial" w:eastAsia="Arial" w:hAnsi="Arial" w:cs="Arial"/>
          <w:i/>
          <w:iCs/>
        </w:rPr>
      </w:pPr>
    </w:p>
    <w:p w:rsidR="00BF176C" w:rsidRDefault="00F1390E">
      <w:pPr>
        <w:pStyle w:val="ListNumber"/>
        <w:numPr>
          <w:ilvl w:val="0"/>
          <w:numId w:val="2"/>
        </w:numPr>
        <w:spacing w:before="0"/>
        <w:rPr>
          <w:rFonts w:ascii="Arial" w:hAnsi="Arial"/>
          <w:b/>
          <w:bCs/>
        </w:rPr>
      </w:pPr>
      <w:r>
        <w:rPr>
          <w:rFonts w:ascii="Arial" w:hAnsi="Arial"/>
          <w:i/>
          <w:iCs/>
        </w:rPr>
        <w:t xml:space="preserve"> </w:t>
      </w:r>
      <w:r>
        <w:rPr>
          <w:rFonts w:ascii="Arial" w:hAnsi="Arial"/>
          <w:b/>
          <w:bCs/>
        </w:rPr>
        <w:t>APPROVAL OF THE  March 19TH</w:t>
      </w:r>
      <w:r>
        <w:rPr>
          <w:rFonts w:ascii="Arial" w:hAnsi="Arial"/>
          <w:b/>
          <w:bCs/>
          <w:u w:color="9A403E"/>
        </w:rPr>
        <w:t xml:space="preserve">, 2024 </w:t>
      </w:r>
      <w:r>
        <w:rPr>
          <w:rFonts w:ascii="Arial" w:hAnsi="Arial"/>
          <w:b/>
          <w:bCs/>
        </w:rPr>
        <w:t>MEETING MINUTES</w:t>
      </w:r>
    </w:p>
    <w:p w:rsidR="00BF176C" w:rsidRDefault="00BF176C">
      <w:pPr>
        <w:pStyle w:val="ListNumber"/>
        <w:spacing w:before="0"/>
        <w:ind w:left="720"/>
        <w:rPr>
          <w:rFonts w:ascii="Arial" w:eastAsia="Arial" w:hAnsi="Arial" w:cs="Arial"/>
          <w:b/>
          <w:bCs/>
        </w:rPr>
      </w:pPr>
    </w:p>
    <w:p w:rsidR="00BF176C" w:rsidRDefault="00F1390E">
      <w:pPr>
        <w:pStyle w:val="ListNumber"/>
        <w:numPr>
          <w:ilvl w:val="0"/>
          <w:numId w:val="3"/>
        </w:numPr>
        <w:spacing w:before="0"/>
        <w:rPr>
          <w:rFonts w:ascii="Arial" w:hAnsi="Arial"/>
          <w:b/>
          <w:bCs/>
        </w:rPr>
      </w:pPr>
      <w:r>
        <w:rPr>
          <w:rFonts w:ascii="Arial" w:hAnsi="Arial"/>
          <w:b/>
          <w:bCs/>
        </w:rPr>
        <w:t xml:space="preserve"> COMMITTEE REPORTS</w:t>
      </w:r>
    </w:p>
    <w:p w:rsidR="00BF176C" w:rsidRDefault="00BF176C">
      <w:pPr>
        <w:pStyle w:val="ListParagraph"/>
        <w:rPr>
          <w:rFonts w:ascii="Arial" w:eastAsia="Arial" w:hAnsi="Arial" w:cs="Arial"/>
          <w:b/>
          <w:bCs/>
        </w:rPr>
      </w:pPr>
    </w:p>
    <w:p w:rsidR="00BF176C" w:rsidRDefault="00F1390E">
      <w:pPr>
        <w:pStyle w:val="ListNumber"/>
        <w:numPr>
          <w:ilvl w:val="1"/>
          <w:numId w:val="3"/>
        </w:numPr>
        <w:spacing w:before="0"/>
        <w:rPr>
          <w:rFonts w:ascii="Arial" w:hAnsi="Arial"/>
        </w:rPr>
      </w:pPr>
      <w:r>
        <w:rPr>
          <w:rFonts w:ascii="Arial" w:hAnsi="Arial"/>
        </w:rPr>
        <w:t>Kirkwood Arts Foundation Update</w:t>
      </w:r>
    </w:p>
    <w:p w:rsidR="00BF176C" w:rsidRDefault="00F1390E">
      <w:pPr>
        <w:pStyle w:val="ListNumber"/>
        <w:numPr>
          <w:ilvl w:val="1"/>
          <w:numId w:val="3"/>
        </w:numPr>
        <w:spacing w:before="0"/>
        <w:rPr>
          <w:rFonts w:ascii="Arial" w:hAnsi="Arial"/>
        </w:rPr>
      </w:pPr>
      <w:r>
        <w:rPr>
          <w:rFonts w:ascii="Arial" w:hAnsi="Arial"/>
        </w:rPr>
        <w:t>Making Music</w:t>
      </w:r>
    </w:p>
    <w:p w:rsidR="00BF176C" w:rsidRDefault="00F1390E">
      <w:pPr>
        <w:pStyle w:val="ListNumber"/>
        <w:numPr>
          <w:ilvl w:val="1"/>
          <w:numId w:val="3"/>
        </w:numPr>
        <w:spacing w:before="0"/>
        <w:rPr>
          <w:rFonts w:ascii="Arial" w:hAnsi="Arial"/>
        </w:rPr>
      </w:pPr>
      <w:r>
        <w:rPr>
          <w:rFonts w:ascii="Arial" w:hAnsi="Arial"/>
        </w:rPr>
        <w:t>MACAA Report</w:t>
      </w:r>
    </w:p>
    <w:p w:rsidR="00BF176C" w:rsidRDefault="00F1390E">
      <w:pPr>
        <w:pStyle w:val="ListNumber"/>
        <w:numPr>
          <w:ilvl w:val="1"/>
          <w:numId w:val="3"/>
        </w:numPr>
        <w:spacing w:before="0"/>
        <w:rPr>
          <w:rFonts w:ascii="Arial" w:hAnsi="Arial"/>
        </w:rPr>
      </w:pPr>
      <w:r>
        <w:rPr>
          <w:rFonts w:ascii="Arial" w:hAnsi="Arial"/>
          <w:u w:color="9A403E"/>
        </w:rPr>
        <w:t>Gallery</w:t>
      </w:r>
      <w:r>
        <w:rPr>
          <w:rFonts w:ascii="Arial" w:hAnsi="Arial"/>
          <w:u w:color="9A403E"/>
        </w:rPr>
        <w:t xml:space="preserve"> Program at KPAC</w:t>
      </w:r>
    </w:p>
    <w:p w:rsidR="00BF176C" w:rsidRDefault="00F1390E">
      <w:pPr>
        <w:pStyle w:val="ListNumber"/>
        <w:numPr>
          <w:ilvl w:val="1"/>
          <w:numId w:val="3"/>
        </w:numPr>
        <w:spacing w:before="0"/>
        <w:rPr>
          <w:rFonts w:ascii="Arial" w:hAnsi="Arial"/>
        </w:rPr>
      </w:pPr>
      <w:r>
        <w:rPr>
          <w:rFonts w:ascii="Arial" w:hAnsi="Arial"/>
          <w:u w:color="9A403E"/>
        </w:rPr>
        <w:t xml:space="preserve">Outdoor Public Art </w:t>
      </w:r>
    </w:p>
    <w:p w:rsidR="00BF176C" w:rsidRDefault="00F1390E">
      <w:pPr>
        <w:pStyle w:val="ListNumber"/>
        <w:numPr>
          <w:ilvl w:val="1"/>
          <w:numId w:val="3"/>
        </w:numPr>
        <w:spacing w:before="0"/>
        <w:rPr>
          <w:rFonts w:ascii="Arial" w:hAnsi="Arial"/>
        </w:rPr>
      </w:pPr>
      <w:r>
        <w:rPr>
          <w:rFonts w:ascii="Arial" w:hAnsi="Arial"/>
          <w:u w:color="9A403E"/>
        </w:rPr>
        <w:t xml:space="preserve">Communications Committee </w:t>
      </w:r>
    </w:p>
    <w:p w:rsidR="00BF176C" w:rsidRDefault="00BF176C">
      <w:pPr>
        <w:pStyle w:val="ListNumber"/>
        <w:spacing w:before="0"/>
        <w:ind w:left="1440"/>
        <w:rPr>
          <w:rFonts w:ascii="Arial" w:eastAsia="Arial" w:hAnsi="Arial" w:cs="Arial"/>
        </w:rPr>
      </w:pPr>
    </w:p>
    <w:p w:rsidR="00BF176C" w:rsidRDefault="00F1390E">
      <w:pPr>
        <w:pStyle w:val="ListNumber"/>
        <w:numPr>
          <w:ilvl w:val="0"/>
          <w:numId w:val="3"/>
        </w:numPr>
        <w:spacing w:before="0"/>
        <w:rPr>
          <w:rFonts w:ascii="Arial" w:hAnsi="Arial"/>
          <w:b/>
          <w:bCs/>
        </w:rPr>
      </w:pPr>
      <w:r>
        <w:rPr>
          <w:rFonts w:ascii="Arial" w:hAnsi="Arial"/>
          <w:b/>
          <w:bCs/>
        </w:rPr>
        <w:t>UNFINISHED BUSINESS</w:t>
      </w:r>
    </w:p>
    <w:p w:rsidR="00BF176C" w:rsidRDefault="00BF176C">
      <w:pPr>
        <w:pStyle w:val="ListNumber"/>
        <w:spacing w:before="0"/>
        <w:ind w:left="720"/>
        <w:rPr>
          <w:rFonts w:ascii="Arial" w:eastAsia="Arial" w:hAnsi="Arial" w:cs="Arial"/>
          <w:b/>
          <w:bCs/>
        </w:rPr>
      </w:pPr>
    </w:p>
    <w:p w:rsidR="00BF176C" w:rsidRDefault="00F1390E">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a. Roll up for the Arts initiative update</w:t>
      </w:r>
    </w:p>
    <w:p w:rsidR="00BF176C" w:rsidRDefault="00F1390E">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b. Cars and Guitars Info tent </w:t>
      </w:r>
    </w:p>
    <w:p w:rsidR="00BF176C" w:rsidRDefault="00F1390E">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rsidR="00BF176C" w:rsidRDefault="00F1390E">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rsidR="00BF176C" w:rsidRDefault="00F1390E">
      <w:pPr>
        <w:pStyle w:val="ListNumber"/>
        <w:spacing w:before="0"/>
        <w:rPr>
          <w:rFonts w:ascii="Arial" w:eastAsia="Arial" w:hAnsi="Arial" w:cs="Arial"/>
          <w:b/>
          <w:bCs/>
        </w:rPr>
      </w:pPr>
      <w:r>
        <w:rPr>
          <w:rFonts w:ascii="Arial" w:hAnsi="Arial"/>
        </w:rPr>
        <w:t xml:space="preserve">       </w:t>
      </w:r>
      <w:r>
        <w:rPr>
          <w:rFonts w:ascii="Arial" w:hAnsi="Arial"/>
          <w:b/>
          <w:bCs/>
        </w:rPr>
        <w:t xml:space="preserve"> V. NEW BUSINESS</w:t>
      </w:r>
    </w:p>
    <w:p w:rsidR="00BF176C" w:rsidRDefault="00BF176C">
      <w:pPr>
        <w:pStyle w:val="ListNumber"/>
        <w:spacing w:before="0"/>
        <w:rPr>
          <w:rFonts w:ascii="Arial" w:eastAsia="Arial" w:hAnsi="Arial" w:cs="Arial"/>
          <w:b/>
          <w:bCs/>
        </w:rPr>
      </w:pPr>
    </w:p>
    <w:p w:rsidR="00BF176C" w:rsidRDefault="00F1390E">
      <w:pPr>
        <w:pStyle w:val="ListNumber"/>
        <w:spacing w:before="0"/>
      </w:pPr>
      <w:r>
        <w:rPr>
          <w:rFonts w:ascii="Arial" w:eastAsia="Arial" w:hAnsi="Arial" w:cs="Arial"/>
          <w:b/>
          <w:bCs/>
        </w:rPr>
        <w:tab/>
      </w:r>
      <w:r>
        <w:rPr>
          <w:rFonts w:ascii="Arial" w:eastAsia="Arial" w:hAnsi="Arial" w:cs="Arial"/>
          <w:b/>
          <w:bCs/>
        </w:rPr>
        <w:tab/>
        <w:t xml:space="preserve">      a. </w:t>
      </w:r>
      <w:r>
        <w:rPr>
          <w:rFonts w:ascii="Arial" w:hAnsi="Arial"/>
        </w:rPr>
        <w:t>Other matters</w:t>
      </w:r>
    </w:p>
    <w:p w:rsidR="00BF176C" w:rsidRDefault="00BF176C">
      <w:pPr>
        <w:pStyle w:val="BodyA"/>
        <w:ind w:left="1440"/>
        <w:rPr>
          <w:rFonts w:ascii="Arial" w:eastAsia="Arial" w:hAnsi="Arial" w:cs="Arial"/>
          <w:b/>
          <w:bCs/>
        </w:rPr>
      </w:pPr>
    </w:p>
    <w:p w:rsidR="00BF176C" w:rsidRDefault="00F1390E">
      <w:pPr>
        <w:pStyle w:val="ListParagraph"/>
        <w:numPr>
          <w:ilvl w:val="0"/>
          <w:numId w:val="4"/>
        </w:numPr>
        <w:rPr>
          <w:rFonts w:ascii="Arial" w:hAnsi="Arial"/>
          <w:b/>
          <w:bCs/>
        </w:rPr>
      </w:pPr>
      <w:r>
        <w:rPr>
          <w:rFonts w:ascii="Arial" w:hAnsi="Arial"/>
          <w:b/>
          <w:bCs/>
        </w:rPr>
        <w:t>KPAC GM Report</w:t>
      </w:r>
    </w:p>
    <w:p w:rsidR="00BF176C" w:rsidRDefault="00BF176C">
      <w:pPr>
        <w:pStyle w:val="ListParagraph"/>
        <w:rPr>
          <w:rFonts w:ascii="Arial" w:eastAsia="Arial" w:hAnsi="Arial" w:cs="Arial"/>
          <w:b/>
          <w:bCs/>
        </w:rPr>
      </w:pPr>
    </w:p>
    <w:p w:rsidR="00BF176C" w:rsidRDefault="00F1390E">
      <w:pPr>
        <w:pStyle w:val="ListParagraph"/>
        <w:numPr>
          <w:ilvl w:val="1"/>
          <w:numId w:val="4"/>
        </w:numPr>
        <w:rPr>
          <w:rFonts w:ascii="Arial" w:hAnsi="Arial"/>
        </w:rPr>
      </w:pPr>
      <w:r>
        <w:rPr>
          <w:rFonts w:ascii="Arial" w:hAnsi="Arial"/>
        </w:rPr>
        <w:t>Upcoming Events</w:t>
      </w:r>
    </w:p>
    <w:p w:rsidR="00BF176C" w:rsidRDefault="00BF176C">
      <w:pPr>
        <w:pStyle w:val="BodyA"/>
        <w:rPr>
          <w:rFonts w:ascii="Arial" w:eastAsia="Arial" w:hAnsi="Arial" w:cs="Arial"/>
          <w:b/>
          <w:bCs/>
        </w:rPr>
      </w:pPr>
    </w:p>
    <w:p w:rsidR="00BF176C" w:rsidRDefault="00F1390E">
      <w:pPr>
        <w:pStyle w:val="ListParagraph"/>
        <w:numPr>
          <w:ilvl w:val="0"/>
          <w:numId w:val="4"/>
        </w:numPr>
        <w:rPr>
          <w:rFonts w:ascii="Arial" w:hAnsi="Arial"/>
          <w:b/>
          <w:bCs/>
        </w:rPr>
      </w:pPr>
      <w:r>
        <w:rPr>
          <w:rFonts w:ascii="Arial" w:hAnsi="Arial"/>
          <w:b/>
          <w:bCs/>
        </w:rPr>
        <w:t xml:space="preserve"> ARTS COMMISSION CHAIR REPORT</w:t>
      </w:r>
    </w:p>
    <w:p w:rsidR="00BF176C" w:rsidRDefault="00BF176C">
      <w:pPr>
        <w:pStyle w:val="ListParagraph"/>
        <w:ind w:left="0"/>
        <w:rPr>
          <w:rFonts w:ascii="Arial" w:eastAsia="Arial" w:hAnsi="Arial" w:cs="Arial"/>
        </w:rPr>
      </w:pPr>
    </w:p>
    <w:p w:rsidR="00BF176C" w:rsidRDefault="00F1390E">
      <w:pPr>
        <w:pStyle w:val="ListParagraph"/>
        <w:numPr>
          <w:ilvl w:val="0"/>
          <w:numId w:val="4"/>
        </w:numPr>
        <w:rPr>
          <w:rFonts w:ascii="Arial" w:hAnsi="Arial"/>
        </w:rPr>
      </w:pPr>
      <w:r>
        <w:rPr>
          <w:rFonts w:ascii="Arial" w:hAnsi="Arial"/>
          <w:b/>
          <w:bCs/>
        </w:rPr>
        <w:t>COMMISSION MEMBER COMMENTS</w:t>
      </w:r>
    </w:p>
    <w:p w:rsidR="00BF176C" w:rsidRDefault="00F1390E">
      <w:pPr>
        <w:pStyle w:val="ListNumber"/>
        <w:numPr>
          <w:ilvl w:val="0"/>
          <w:numId w:val="2"/>
        </w:numPr>
        <w:rPr>
          <w:rFonts w:ascii="Arial" w:hAnsi="Arial"/>
          <w:b/>
          <w:bCs/>
        </w:rPr>
      </w:pPr>
      <w:r>
        <w:rPr>
          <w:rFonts w:ascii="Arial" w:hAnsi="Arial"/>
          <w:b/>
          <w:bCs/>
        </w:rPr>
        <w:t xml:space="preserve">ADJOURNMENT  </w:t>
      </w:r>
    </w:p>
    <w:p w:rsidR="00BF176C" w:rsidRDefault="00F1390E">
      <w:pPr>
        <w:pStyle w:val="ListNumber"/>
        <w:ind w:left="720"/>
        <w:rPr>
          <w:rFonts w:ascii="Arial" w:eastAsia="Arial" w:hAnsi="Arial" w:cs="Arial"/>
          <w:b/>
          <w:bCs/>
          <w:u w:color="9A403E"/>
        </w:rPr>
      </w:pPr>
      <w:r>
        <w:rPr>
          <w:rFonts w:ascii="Arial" w:hAnsi="Arial"/>
          <w:b/>
          <w:bCs/>
          <w:u w:color="9A403E"/>
        </w:rPr>
        <w:t xml:space="preserve">Next Meeting Date </w:t>
      </w:r>
      <w:r>
        <w:rPr>
          <w:rFonts w:ascii="Arial" w:hAnsi="Arial"/>
          <w:b/>
          <w:bCs/>
          <w:u w:color="9A403E"/>
        </w:rPr>
        <w:t>–</w:t>
      </w:r>
      <w:r>
        <w:rPr>
          <w:rFonts w:ascii="Arial" w:hAnsi="Arial"/>
          <w:b/>
          <w:bCs/>
          <w:u w:color="9A403E"/>
        </w:rPr>
        <w:t>May 21, 2024</w:t>
      </w:r>
    </w:p>
    <w:p w:rsidR="00BF176C" w:rsidRDefault="00BF176C">
      <w:pPr>
        <w:pStyle w:val="BodyA"/>
        <w:jc w:val="both"/>
        <w:rPr>
          <w:rFonts w:ascii="Arial" w:eastAsia="Arial" w:hAnsi="Arial" w:cs="Arial"/>
        </w:rPr>
      </w:pPr>
    </w:p>
    <w:p w:rsidR="00BF176C" w:rsidRDefault="00F1390E">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BF176C" w:rsidRDefault="00BF176C">
      <w:pPr>
        <w:pStyle w:val="BodyA"/>
        <w:ind w:left="360"/>
        <w:jc w:val="both"/>
        <w:rPr>
          <w:rFonts w:ascii="Arial" w:eastAsia="Arial" w:hAnsi="Arial" w:cs="Arial"/>
        </w:rPr>
      </w:pPr>
    </w:p>
    <w:p w:rsidR="00BF176C" w:rsidRDefault="00F1390E">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BF176C" w:rsidRDefault="00BF176C">
      <w:pPr>
        <w:pStyle w:val="BodyA"/>
        <w:ind w:left="360"/>
        <w:jc w:val="both"/>
        <w:rPr>
          <w:rFonts w:ascii="Arial" w:eastAsia="Arial" w:hAnsi="Arial" w:cs="Arial"/>
        </w:rPr>
      </w:pPr>
    </w:p>
    <w:p w:rsidR="00BF176C" w:rsidRDefault="00BF176C">
      <w:pPr>
        <w:pStyle w:val="BodyA"/>
        <w:ind w:left="360"/>
        <w:rPr>
          <w:rFonts w:ascii="Arial" w:eastAsia="Arial" w:hAnsi="Arial" w:cs="Arial"/>
          <w:b/>
          <w:bCs/>
          <w:lang w:val="en-US"/>
        </w:rPr>
      </w:pPr>
    </w:p>
    <w:p w:rsidR="00BF176C" w:rsidRDefault="00BF176C">
      <w:pPr>
        <w:pStyle w:val="BodyA"/>
        <w:ind w:left="360"/>
        <w:rPr>
          <w:rFonts w:ascii="Arial" w:eastAsia="Arial" w:hAnsi="Arial" w:cs="Arial"/>
          <w:b/>
          <w:bCs/>
          <w:lang w:val="en-US"/>
        </w:rPr>
      </w:pPr>
    </w:p>
    <w:p w:rsidR="00BF176C" w:rsidRDefault="00BF176C">
      <w:pPr>
        <w:pStyle w:val="BodyA"/>
        <w:ind w:left="360"/>
        <w:rPr>
          <w:rFonts w:ascii="Arial" w:eastAsia="Arial" w:hAnsi="Arial" w:cs="Arial"/>
          <w:b/>
          <w:bCs/>
          <w:lang w:val="en-US"/>
        </w:rPr>
      </w:pPr>
    </w:p>
    <w:p w:rsidR="00BF176C" w:rsidRDefault="00BF176C">
      <w:pPr>
        <w:pStyle w:val="BodyA"/>
        <w:ind w:left="360"/>
        <w:rPr>
          <w:rFonts w:ascii="Arial" w:eastAsia="Arial" w:hAnsi="Arial" w:cs="Arial"/>
          <w:b/>
          <w:bCs/>
          <w:lang w:val="en-US"/>
        </w:rPr>
      </w:pPr>
    </w:p>
    <w:p w:rsidR="00BF176C" w:rsidRDefault="00BF176C">
      <w:pPr>
        <w:pStyle w:val="BodyA"/>
        <w:ind w:left="360"/>
        <w:rPr>
          <w:rFonts w:ascii="Arial" w:eastAsia="Arial" w:hAnsi="Arial" w:cs="Arial"/>
          <w:b/>
          <w:bCs/>
          <w:lang w:val="en-US"/>
        </w:rPr>
      </w:pPr>
    </w:p>
    <w:p w:rsidR="00BF176C" w:rsidRDefault="00BF176C">
      <w:pPr>
        <w:pStyle w:val="BodyA"/>
        <w:ind w:left="360"/>
        <w:rPr>
          <w:rFonts w:ascii="Arial" w:eastAsia="Arial" w:hAnsi="Arial" w:cs="Arial"/>
          <w:b/>
          <w:bCs/>
          <w:lang w:val="en-US"/>
        </w:rPr>
      </w:pPr>
    </w:p>
    <w:p w:rsidR="00BF176C" w:rsidRDefault="00F1390E">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lang w:val="en-US"/>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w:t>
      </w:r>
      <w:r>
        <w:rPr>
          <w:rFonts w:ascii="Arial" w:hAnsi="Arial"/>
          <w:lang w:val="en-US"/>
        </w:rPr>
        <w:t xml:space="preserve">such as a CD, by calling 314-822-5802.  </w:t>
      </w:r>
    </w:p>
    <w:sectPr w:rsidR="00BF176C">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1390E">
      <w:r>
        <w:separator/>
      </w:r>
    </w:p>
  </w:endnote>
  <w:endnote w:type="continuationSeparator" w:id="0">
    <w:p w:rsidR="00000000" w:rsidRDefault="00F1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6C" w:rsidRDefault="00BF176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1390E">
      <w:r>
        <w:separator/>
      </w:r>
    </w:p>
  </w:footnote>
  <w:footnote w:type="continuationSeparator" w:id="0">
    <w:p w:rsidR="00000000" w:rsidRDefault="00F1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6C" w:rsidRDefault="00F1390E">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3D06"/>
    <w:multiLevelType w:val="hybridMultilevel"/>
    <w:tmpl w:val="C220E810"/>
    <w:styleLink w:val="ImportedStyle2"/>
    <w:lvl w:ilvl="0" w:tplc="4426EE0E">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3E687BB4">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EB65DEC">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9B7A2B10">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4" w:tplc="7C30B5DC">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5" w:tplc="66509D9C">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FABA76AE">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7" w:tplc="72BE7E8A">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8" w:tplc="FE5CB4C4">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C10AE2"/>
    <w:multiLevelType w:val="hybridMultilevel"/>
    <w:tmpl w:val="C220E810"/>
    <w:numStyleLink w:val="ImportedStyle2"/>
  </w:abstractNum>
  <w:num w:numId="1">
    <w:abstractNumId w:val="0"/>
  </w:num>
  <w:num w:numId="2">
    <w:abstractNumId w:val="1"/>
  </w:num>
  <w:num w:numId="3">
    <w:abstractNumId w:val="1"/>
    <w:lvlOverride w:ilvl="0">
      <w:lvl w:ilvl="0" w:tplc="AD3A2702">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7646E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0B41C3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536018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6FE90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A984BC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9469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97472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26E11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AD3A2702">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7646E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0B41C3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536018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6FE90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A984BC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9469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97472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26E11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6C"/>
    <w:rsid w:val="00BF176C"/>
    <w:rsid w:val="00F1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A1112-89AC-48F7-BCE2-0E191416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2024-04-11T14:46:00Z</dcterms:created>
  <dcterms:modified xsi:type="dcterms:W3CDTF">2024-04-11T14:46:00Z</dcterms:modified>
</cp:coreProperties>
</file>