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b w:val="1"/>
          <w:bCs w:val="1"/>
        </w:rPr>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1421127</wp:posOffset>
                </wp:positionH>
                <wp:positionV relativeFrom="page">
                  <wp:posOffset>539750</wp:posOffset>
                </wp:positionV>
                <wp:extent cx="4917445" cy="10477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4917445" cy="1047750"/>
                        </a:xfrm>
                        <a:prstGeom prst="rect">
                          <a:avLst/>
                        </a:prstGeom>
                        <a:noFill/>
                        <a:ln w="12700" cap="flat">
                          <a:noFill/>
                          <a:miter lim="400000"/>
                        </a:ln>
                        <a:effectLst/>
                      </wps:spPr>
                      <wps:txbx>
                        <w:txbxContent>
                          <w:p>
                            <w:pPr>
                              <w:pStyle w:val="Body A"/>
                              <w:jc w:val="center"/>
                              <w:rPr>
                                <w:rFonts w:ascii="Arial" w:hAnsi="Arial"/>
                                <w:b w:val="1"/>
                                <w:bCs w:val="1"/>
                                <w:lang w:val="fr-FR"/>
                              </w:rPr>
                            </w:pPr>
                          </w:p>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Monday,</w:t>
                            </w:r>
                            <w:r>
                              <w:rPr>
                                <w:rFonts w:ascii="Arial" w:hAnsi="Arial"/>
                                <w:b w:val="1"/>
                                <w:bCs w:val="1"/>
                                <w:rtl w:val="0"/>
                                <w:lang w:val="en-US"/>
                              </w:rPr>
                              <w:t xml:space="preserve"> February 12th </w:t>
                            </w:r>
                            <w:r>
                              <w:rPr>
                                <w:rFonts w:ascii="Arial" w:hAnsi="Arial"/>
                                <w:b w:val="1"/>
                                <w:bCs w:val="1"/>
                                <w:rtl w:val="0"/>
                                <w:lang w:val="en-US"/>
                              </w:rPr>
                              <w:t xml:space="preserve">, </w:t>
                            </w:r>
                            <w:r>
                              <w:rPr>
                                <w:rFonts w:ascii="Arial" w:hAnsi="Arial"/>
                                <w:b w:val="1"/>
                                <w:bCs w:val="1"/>
                                <w:rtl w:val="0"/>
                                <w:lang w:val="pt-PT"/>
                              </w:rPr>
                              <w:t>202</w:t>
                            </w:r>
                            <w:r>
                              <w:rPr>
                                <w:rFonts w:ascii="Arial" w:hAnsi="Arial"/>
                                <w:b w:val="1"/>
                                <w:bCs w:val="1"/>
                                <w:rtl w:val="0"/>
                                <w:lang w:val="pt-PT"/>
                              </w:rPr>
                              <w:t>4</w:t>
                            </w:r>
                            <w:r>
                              <w:rPr>
                                <w:rFonts w:ascii="Arial" w:hAnsi="Arial"/>
                                <w:b w:val="1"/>
                                <w:bCs w:val="1"/>
                                <w:rtl w:val="0"/>
                                <w:lang w:val="pt-PT"/>
                              </w:rPr>
                              <w:t>, 4:00 p.m.</w:t>
                            </w:r>
                          </w:p>
                          <w:p>
                            <w:pPr>
                              <w:pStyle w:val="Body A"/>
                              <w:jc w:val="center"/>
                            </w:pPr>
                            <w:r>
                              <w:rPr>
                                <w:rFonts w:ascii="Arial" w:hAnsi="Arial"/>
                                <w:b w:val="1"/>
                                <w:bCs w:val="1"/>
                                <w:u w:color="9a403e"/>
                                <w:rtl w:val="0"/>
                                <w:lang w:val="en-US"/>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111.9pt;margin-top:42.5pt;width:387.2pt;height:82.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lang w:val="fr-FR"/>
                        </w:rPr>
                      </w:pPr>
                    </w:p>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Monday,</w:t>
                      </w:r>
                      <w:r>
                        <w:rPr>
                          <w:rFonts w:ascii="Arial" w:hAnsi="Arial"/>
                          <w:b w:val="1"/>
                          <w:bCs w:val="1"/>
                          <w:rtl w:val="0"/>
                          <w:lang w:val="en-US"/>
                        </w:rPr>
                        <w:t xml:space="preserve"> February 12th </w:t>
                      </w:r>
                      <w:r>
                        <w:rPr>
                          <w:rFonts w:ascii="Arial" w:hAnsi="Arial"/>
                          <w:b w:val="1"/>
                          <w:bCs w:val="1"/>
                          <w:rtl w:val="0"/>
                          <w:lang w:val="en-US"/>
                        </w:rPr>
                        <w:t xml:space="preserve">, </w:t>
                      </w:r>
                      <w:r>
                        <w:rPr>
                          <w:rFonts w:ascii="Arial" w:hAnsi="Arial"/>
                          <w:b w:val="1"/>
                          <w:bCs w:val="1"/>
                          <w:rtl w:val="0"/>
                          <w:lang w:val="pt-PT"/>
                        </w:rPr>
                        <w:t>202</w:t>
                      </w:r>
                      <w:r>
                        <w:rPr>
                          <w:rFonts w:ascii="Arial" w:hAnsi="Arial"/>
                          <w:b w:val="1"/>
                          <w:bCs w:val="1"/>
                          <w:rtl w:val="0"/>
                          <w:lang w:val="pt-PT"/>
                        </w:rPr>
                        <w:t>4</w:t>
                      </w:r>
                      <w:r>
                        <w:rPr>
                          <w:rFonts w:ascii="Arial" w:hAnsi="Arial"/>
                          <w:b w:val="1"/>
                          <w:bCs w:val="1"/>
                          <w:rtl w:val="0"/>
                          <w:lang w:val="pt-PT"/>
                        </w:rPr>
                        <w:t>, 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pPr>
        <w:pStyle w:val="Body A"/>
        <w:rPr>
          <w:rFonts w:ascii="Arial" w:cs="Arial" w:hAnsi="Arial" w:eastAsia="Arial"/>
          <w:b w:val="1"/>
          <w:bCs w:val="1"/>
        </w:rPr>
      </w:pPr>
    </w:p>
    <w:p>
      <w:pPr>
        <w:pStyle w:val="Body A"/>
        <w:rPr>
          <w:rFonts w:ascii="Arial" w:cs="Arial" w:hAnsi="Arial" w:eastAsia="Arial"/>
          <w:b w:val="1"/>
          <w:bCs w:val="1"/>
        </w:rPr>
      </w:pPr>
    </w:p>
    <w:p>
      <w:pPr>
        <w:pStyle w:val="Body A"/>
        <w:rPr>
          <w:rFonts w:ascii="Arial" w:cs="Arial" w:hAnsi="Arial" w:eastAsia="Arial"/>
          <w:b w:val="1"/>
          <w:bCs w:val="1"/>
        </w:rPr>
      </w:pPr>
    </w:p>
    <w:p>
      <w:pPr>
        <w:pStyle w:val="Body A"/>
        <w:rPr>
          <w:rFonts w:ascii="Arial" w:cs="Arial" w:hAnsi="Arial" w:eastAsia="Arial"/>
          <w:b w:val="1"/>
          <w:bCs w:val="1"/>
        </w:rPr>
      </w:pPr>
    </w:p>
    <w:p>
      <w:pPr>
        <w:pStyle w:val="Body A"/>
        <w:rPr>
          <w:rFonts w:ascii="Arial" w:cs="Arial" w:hAnsi="Arial" w:eastAsia="Arial"/>
          <w:b w:val="1"/>
          <w:bCs w:val="1"/>
        </w:rPr>
      </w:pPr>
    </w:p>
    <w:p>
      <w:pPr>
        <w:pStyle w:val="Body A"/>
        <w:rPr>
          <w:rFonts w:ascii="Arial" w:cs="Arial" w:hAnsi="Arial" w:eastAsia="Arial"/>
          <w:b w:val="1"/>
          <w:bCs w:val="1"/>
        </w:rPr>
      </w:pPr>
    </w:p>
    <w:p>
      <w:pPr>
        <w:pStyle w:val="List Number"/>
        <w:spacing w:before="0"/>
        <w:rPr>
          <w:rFonts w:ascii="Arial" w:cs="Arial" w:hAnsi="Arial" w:eastAsia="Arial"/>
          <w:b w:val="1"/>
          <w:bCs w:val="1"/>
        </w:rPr>
      </w:pPr>
    </w:p>
    <w:p>
      <w:pPr>
        <w:pStyle w:val="List Number"/>
        <w:numPr>
          <w:ilvl w:val="0"/>
          <w:numId w:val="2"/>
        </w:numPr>
        <w:bidi w:val="0"/>
        <w:spacing w:before="0"/>
        <w:ind w:right="0"/>
        <w:jc w:val="left"/>
        <w:rPr>
          <w:rFonts w:ascii="Arial" w:hAnsi="Arial"/>
          <w:b w:val="1"/>
          <w:bCs w:val="1"/>
          <w:rtl w:val="0"/>
          <w:lang w:val="en-US"/>
        </w:rPr>
      </w:pPr>
      <w:r>
        <w:rPr>
          <w:rFonts w:ascii="Arial" w:hAnsi="Arial"/>
          <w:b w:val="1"/>
          <w:bCs w:val="1"/>
          <w:rtl w:val="0"/>
          <w:lang w:val="en-US"/>
        </w:rPr>
        <w:t>CITIZEN COMMENTS</w:t>
      </w:r>
      <w:r>
        <w:rPr>
          <w:rFonts w:ascii="Arial" w:hAnsi="Arial"/>
          <w:b w:val="0"/>
          <w:bCs w:val="0"/>
          <w:rtl w:val="0"/>
          <w:lang w:val="en-US"/>
        </w:rPr>
        <w:t xml:space="preserve"> </w:t>
      </w:r>
      <w:r>
        <w:rPr>
          <w:rFonts w:ascii="Arial" w:hAnsi="Arial"/>
          <w:b w:val="0"/>
          <w:bCs w:val="0"/>
          <w:i w:val="1"/>
          <w:iCs w:val="1"/>
          <w:sz w:val="22"/>
          <w:szCs w:val="22"/>
          <w:rtl w:val="0"/>
          <w:lang w:val="en-US"/>
        </w:rPr>
        <w:t xml:space="preserve">(3 minute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w:t>
      </w:r>
      <w:r>
        <w:rPr>
          <w:rFonts w:ascii="Arial" w:hAnsi="Arial" w:hint="default"/>
          <w:b w:val="0"/>
          <w:bCs w:val="0"/>
          <w:i w:val="1"/>
          <w:iCs w:val="1"/>
          <w:sz w:val="22"/>
          <w:szCs w:val="22"/>
          <w:rtl w:val="0"/>
          <w:lang w:val="en-US"/>
        </w:rPr>
        <w:t>“</w:t>
      </w:r>
      <w:r>
        <w:rPr>
          <w:rFonts w:ascii="Arial" w:hAnsi="Arial"/>
          <w:b w:val="0"/>
          <w:bCs w:val="0"/>
          <w:i w:val="1"/>
          <w:iCs w:val="1"/>
          <w:sz w:val="22"/>
          <w:szCs w:val="22"/>
          <w:rtl w:val="0"/>
          <w:lang w:val="en-US"/>
        </w:rPr>
        <w:t>Other Matters</w:t>
      </w:r>
      <w:r>
        <w:rPr>
          <w:rFonts w:ascii="Arial" w:hAnsi="Arial" w:hint="default"/>
          <w:b w:val="0"/>
          <w:bCs w:val="0"/>
          <w:i w:val="1"/>
          <w:iCs w:val="1"/>
          <w:sz w:val="22"/>
          <w:szCs w:val="22"/>
          <w:rtl w:val="0"/>
          <w:lang w:val="en-US"/>
        </w:rPr>
        <w:t xml:space="preserve">” </w:t>
      </w:r>
      <w:r>
        <w:rPr>
          <w:rFonts w:ascii="Arial" w:hAnsi="Arial"/>
          <w:b w:val="0"/>
          <w:bCs w:val="0"/>
          <w:i w:val="1"/>
          <w:iCs w:val="1"/>
          <w:sz w:val="22"/>
          <w:szCs w:val="22"/>
          <w:rtl w:val="0"/>
          <w:lang w:val="en-US"/>
        </w:rPr>
        <w:t>section of the meeting).</w:t>
      </w:r>
    </w:p>
    <w:p>
      <w:pPr>
        <w:pStyle w:val="List Number"/>
        <w:spacing w:before="0"/>
        <w:ind w:left="720" w:firstLine="0"/>
        <w:rPr>
          <w:rFonts w:ascii="Arial" w:cs="Arial" w:hAnsi="Arial" w:eastAsia="Arial"/>
          <w:b w:val="1"/>
          <w:bCs w:val="1"/>
          <w:sz w:val="22"/>
          <w:szCs w:val="22"/>
        </w:rPr>
      </w:pPr>
    </w:p>
    <w:p>
      <w:pPr>
        <w:pStyle w:val="List Number"/>
        <w:numPr>
          <w:ilvl w:val="0"/>
          <w:numId w:val="3"/>
        </w:numPr>
        <w:bidi w:val="0"/>
        <w:spacing w:before="0"/>
        <w:ind w:right="0"/>
        <w:jc w:val="left"/>
        <w:rPr>
          <w:rFonts w:ascii="Arial" w:hAnsi="Arial"/>
          <w:b w:val="1"/>
          <w:bCs w:val="1"/>
          <w:rtl w:val="0"/>
          <w:lang w:val="en-US"/>
        </w:rPr>
      </w:pPr>
      <w:r>
        <w:rPr>
          <w:rFonts w:ascii="Arial" w:hAnsi="Arial"/>
          <w:b w:val="1"/>
          <w:bCs w:val="1"/>
          <w:rtl w:val="0"/>
          <w:lang w:val="en-US"/>
        </w:rPr>
        <w:t>APPROVAL OF</w:t>
      </w:r>
      <w:r>
        <w:rPr>
          <w:rFonts w:ascii="Arial" w:hAnsi="Arial"/>
          <w:b w:val="1"/>
          <w:bCs w:val="1"/>
          <w:rtl w:val="0"/>
          <w:lang w:val="en-US"/>
        </w:rPr>
        <w:t xml:space="preserve"> DECEMBER 11th</w:t>
      </w:r>
      <w:r>
        <w:rPr>
          <w:rFonts w:ascii="Arial" w:hAnsi="Arial"/>
          <w:b w:val="1"/>
          <w:bCs w:val="1"/>
          <w:rtl w:val="0"/>
          <w:lang w:val="en-US"/>
        </w:rPr>
        <w:t>, 2023 MEETING MINUTES</w:t>
      </w:r>
    </w:p>
    <w:p>
      <w:pPr>
        <w:pStyle w:val="List Number"/>
        <w:numPr>
          <w:ilvl w:val="0"/>
          <w:numId w:val="3"/>
        </w:numPr>
        <w:bidi w:val="0"/>
        <w:spacing w:before="0"/>
        <w:ind w:right="0"/>
        <w:jc w:val="left"/>
        <w:rPr>
          <w:rFonts w:ascii="Arial" w:hAnsi="Arial"/>
          <w:b w:val="1"/>
          <w:bCs w:val="1"/>
          <w:rtl w:val="0"/>
          <w:lang w:val="en-US"/>
        </w:rPr>
      </w:pPr>
      <w:r>
        <w:rPr>
          <w:rFonts w:ascii="Arial" w:hAnsi="Arial"/>
          <w:b w:val="1"/>
          <w:bCs w:val="1"/>
          <w:rtl w:val="0"/>
          <w:lang w:val="en-US"/>
        </w:rPr>
        <w:t>JANUARY 8th meeting canceled due to lack of quorum</w:t>
      </w:r>
      <w:r>
        <w:rPr>
          <w:rFonts w:ascii="Arial" w:hAnsi="Arial"/>
          <w:b w:val="1"/>
          <w:bCs w:val="1"/>
          <w:rtl w:val="0"/>
          <w:lang w:val="en-US"/>
        </w:rPr>
        <w:t xml:space="preserve"> </w:t>
      </w:r>
    </w:p>
    <w:p>
      <w:pPr>
        <w:pStyle w:val="List Paragraph"/>
        <w:rPr>
          <w:rFonts w:ascii="Arial" w:cs="Arial" w:hAnsi="Arial" w:eastAsia="Arial"/>
          <w:b w:val="1"/>
          <w:bCs w:val="1"/>
        </w:rPr>
      </w:pPr>
    </w:p>
    <w:p>
      <w:pPr>
        <w:pStyle w:val="List Number"/>
        <w:numPr>
          <w:ilvl w:val="0"/>
          <w:numId w:val="3"/>
        </w:numPr>
        <w:bidi w:val="0"/>
        <w:spacing w:before="0"/>
        <w:ind w:right="0"/>
        <w:jc w:val="left"/>
        <w:rPr>
          <w:rFonts w:ascii="Arial" w:hAnsi="Arial"/>
          <w:b w:val="1"/>
          <w:bCs w:val="1"/>
          <w:rtl w:val="0"/>
          <w:lang w:val="en-US"/>
        </w:rPr>
      </w:pPr>
      <w:r>
        <w:rPr>
          <w:rFonts w:ascii="Arial" w:hAnsi="Arial"/>
          <w:b w:val="1"/>
          <w:bCs w:val="1"/>
          <w:rtl w:val="0"/>
          <w:lang w:val="en-US"/>
        </w:rPr>
        <w:t xml:space="preserve">UNFINISHED BUSINESS </w:t>
      </w:r>
    </w:p>
    <w:p>
      <w:pPr>
        <w:pStyle w:val="List Number"/>
        <w:spacing w:before="0"/>
        <w:rPr>
          <w:rFonts w:ascii="Arial" w:cs="Arial" w:hAnsi="Arial" w:eastAsia="Arial"/>
        </w:rPr>
      </w:pPr>
    </w:p>
    <w:p>
      <w:pPr>
        <w:pStyle w:val="List Number"/>
        <w:numPr>
          <w:ilvl w:val="1"/>
          <w:numId w:val="3"/>
        </w:numPr>
        <w:bidi w:val="0"/>
        <w:spacing w:before="0"/>
        <w:ind w:right="0"/>
        <w:jc w:val="left"/>
        <w:rPr>
          <w:rFonts w:ascii="Arial" w:hAnsi="Arial"/>
          <w:rtl w:val="0"/>
          <w:lang w:val="en-US"/>
        </w:rPr>
      </w:pPr>
      <w:r>
        <w:rPr>
          <w:rFonts w:ascii="Arial" w:hAnsi="Arial"/>
          <w:rtl w:val="0"/>
          <w:lang w:val="en-US"/>
        </w:rPr>
        <w:t>KPAC east entrance site/sculpture update</w:t>
      </w:r>
    </w:p>
    <w:p>
      <w:pPr>
        <w:pStyle w:val="List Number"/>
        <w:numPr>
          <w:ilvl w:val="1"/>
          <w:numId w:val="3"/>
        </w:numPr>
        <w:bidi w:val="0"/>
        <w:spacing w:before="0"/>
        <w:ind w:right="0"/>
        <w:jc w:val="left"/>
        <w:rPr>
          <w:rFonts w:ascii="Arial" w:hAnsi="Arial"/>
          <w:rtl w:val="0"/>
          <w:lang w:val="en-US"/>
        </w:rPr>
      </w:pPr>
      <w:r>
        <w:rPr>
          <w:rFonts w:ascii="Arial" w:hAnsi="Arial"/>
          <w:rtl w:val="0"/>
          <w:lang w:val="en-US"/>
        </w:rPr>
        <w:t xml:space="preserve">Review </w:t>
      </w:r>
      <w:r>
        <w:rPr>
          <w:rFonts w:ascii="Arial" w:hAnsi="Arial"/>
          <w:rtl w:val="0"/>
          <w:lang w:val="en-US"/>
        </w:rPr>
        <w:t xml:space="preserve">of priority </w:t>
      </w:r>
      <w:r>
        <w:rPr>
          <w:rFonts w:ascii="Arial" w:hAnsi="Arial"/>
          <w:rtl w:val="0"/>
          <w:lang w:val="en-US"/>
        </w:rPr>
        <w:t>SBD future projects</w:t>
      </w:r>
    </w:p>
    <w:p>
      <w:pPr>
        <w:pStyle w:val="List Number"/>
        <w:numPr>
          <w:ilvl w:val="1"/>
          <w:numId w:val="3"/>
        </w:numPr>
        <w:bidi w:val="0"/>
        <w:spacing w:before="0"/>
        <w:ind w:right="0"/>
        <w:jc w:val="left"/>
        <w:rPr>
          <w:rFonts w:ascii="Arial" w:hAnsi="Arial"/>
          <w:rtl w:val="0"/>
          <w:lang w:val="en-US"/>
        </w:rPr>
      </w:pPr>
      <w:r>
        <w:rPr>
          <w:rFonts w:ascii="Arial" w:hAnsi="Arial"/>
          <w:rtl w:val="0"/>
          <w:lang w:val="en-US"/>
        </w:rPr>
        <w:t>Discussion of</w:t>
      </w:r>
      <w:r>
        <w:rPr>
          <w:rFonts w:ascii="Arial" w:hAnsi="Arial"/>
          <w:rtl w:val="0"/>
          <w:lang w:val="en-US"/>
        </w:rPr>
        <w:t xml:space="preserve"> </w:t>
      </w:r>
      <w:r>
        <w:rPr>
          <w:rFonts w:ascii="Arial" w:hAnsi="Arial"/>
          <w:rtl w:val="0"/>
          <w:lang w:val="en-US"/>
        </w:rPr>
        <w:t>funding</w:t>
      </w:r>
    </w:p>
    <w:p>
      <w:pPr>
        <w:pStyle w:val="List Number"/>
        <w:numPr>
          <w:ilvl w:val="1"/>
          <w:numId w:val="3"/>
        </w:numPr>
        <w:bidi w:val="0"/>
        <w:spacing w:before="0"/>
        <w:ind w:right="0"/>
        <w:jc w:val="left"/>
        <w:rPr>
          <w:rFonts w:ascii="Arial" w:hAnsi="Arial"/>
          <w:rtl w:val="0"/>
          <w:lang w:val="en-US"/>
        </w:rPr>
      </w:pPr>
      <w:r>
        <w:rPr>
          <w:rFonts w:ascii="Arial" w:hAnsi="Arial"/>
          <w:rtl w:val="0"/>
          <w:lang w:val="en-US"/>
        </w:rPr>
        <w:t>Sculpture on the Move update</w:t>
      </w:r>
      <w:r>
        <w:rPr>
          <w:rFonts w:ascii="Arial" w:hAnsi="Arial"/>
          <w:rtl w:val="0"/>
          <w:lang w:val="en-US"/>
        </w:rPr>
        <w:t>/Meeting with Savoy Properties rep</w:t>
      </w:r>
    </w:p>
    <w:p>
      <w:pPr>
        <w:pStyle w:val="List Number"/>
        <w:spacing w:before="0"/>
        <w:rPr>
          <w:rFonts w:ascii="Arial" w:cs="Arial" w:hAnsi="Arial" w:eastAsia="Arial"/>
        </w:rPr>
      </w:pPr>
    </w:p>
    <w:p>
      <w:pPr>
        <w:pStyle w:val="List Number"/>
        <w:spacing w:before="0"/>
        <w:rPr>
          <w:rFonts w:ascii="Arial" w:cs="Arial" w:hAnsi="Arial" w:eastAsia="Arial"/>
        </w:rPr>
      </w:pPr>
    </w:p>
    <w:p>
      <w:pPr>
        <w:pStyle w:val="List Number"/>
        <w:numPr>
          <w:ilvl w:val="0"/>
          <w:numId w:val="3"/>
        </w:numPr>
        <w:bidi w:val="0"/>
        <w:spacing w:before="0"/>
        <w:ind w:right="0"/>
        <w:jc w:val="left"/>
        <w:rPr>
          <w:rFonts w:ascii="Arial" w:hAnsi="Arial"/>
          <w:b w:val="1"/>
          <w:bCs w:val="1"/>
          <w:rtl w:val="0"/>
          <w:lang w:val="en-US"/>
        </w:rPr>
      </w:pPr>
      <w:r>
        <w:rPr>
          <w:rFonts w:ascii="Arial" w:hAnsi="Arial"/>
          <w:b w:val="1"/>
          <w:bCs w:val="1"/>
          <w:rtl w:val="0"/>
          <w:lang w:val="en-US"/>
        </w:rPr>
        <w:t xml:space="preserve">NEW BUSINESS  </w:t>
      </w:r>
    </w:p>
    <w:p>
      <w:pPr>
        <w:pStyle w:val="List Number"/>
        <w:spacing w:before="0"/>
        <w:rPr>
          <w:rFonts w:ascii="Arial" w:cs="Arial" w:hAnsi="Arial" w:eastAsia="Arial"/>
        </w:rPr>
      </w:pPr>
    </w:p>
    <w:p>
      <w:pPr>
        <w:pStyle w:val="List Number"/>
        <w:numPr>
          <w:ilvl w:val="0"/>
          <w:numId w:val="5"/>
        </w:numPr>
        <w:bidi w:val="0"/>
        <w:spacing w:before="0"/>
        <w:ind w:right="0"/>
        <w:jc w:val="left"/>
        <w:rPr>
          <w:rFonts w:ascii="Arial" w:hAnsi="Arial"/>
          <w:rtl w:val="0"/>
          <w:lang w:val="en-US"/>
        </w:rPr>
      </w:pPr>
      <w:r>
        <w:rPr>
          <w:rFonts w:ascii="Arial" w:hAnsi="Arial"/>
          <w:rtl w:val="0"/>
          <w:lang w:val="en-US"/>
        </w:rPr>
        <w:t>Other matters</w:t>
      </w:r>
    </w:p>
    <w:p>
      <w:pPr>
        <w:pStyle w:val="List Number"/>
        <w:spacing w:before="0"/>
        <w:rPr>
          <w:rFonts w:ascii="Arial" w:cs="Arial" w:hAnsi="Arial" w:eastAsia="Arial"/>
        </w:rPr>
      </w:pPr>
    </w:p>
    <w:p>
      <w:pPr>
        <w:pStyle w:val="List Number"/>
        <w:numPr>
          <w:ilvl w:val="0"/>
          <w:numId w:val="6"/>
        </w:numPr>
        <w:bidi w:val="0"/>
        <w:ind w:right="0"/>
        <w:jc w:val="left"/>
        <w:rPr>
          <w:rFonts w:ascii="Arial" w:hAnsi="Arial"/>
          <w:b w:val="1"/>
          <w:bCs w:val="1"/>
          <w:rtl w:val="0"/>
          <w:lang w:val="en-US"/>
        </w:rPr>
      </w:pPr>
      <w:r>
        <w:rPr>
          <w:rFonts w:ascii="Arial" w:hAnsi="Arial"/>
          <w:b w:val="1"/>
          <w:bCs w:val="1"/>
          <w:rtl w:val="0"/>
          <w:lang w:val="en-US"/>
        </w:rPr>
        <w:t>SUBCOMMITTEE MEMBER COMMENTS</w:t>
      </w:r>
    </w:p>
    <w:p>
      <w:pPr>
        <w:pStyle w:val="List Number"/>
        <w:numPr>
          <w:ilvl w:val="0"/>
          <w:numId w:val="2"/>
        </w:numPr>
        <w:bidi w:val="0"/>
        <w:ind w:right="0"/>
        <w:jc w:val="left"/>
        <w:rPr>
          <w:rFonts w:ascii="Arial" w:hAnsi="Arial"/>
          <w:b w:val="1"/>
          <w:bCs w:val="1"/>
          <w:rtl w:val="0"/>
          <w:lang w:val="en-US"/>
        </w:rPr>
      </w:pPr>
      <w:r>
        <w:rPr>
          <w:rFonts w:ascii="Arial" w:hAnsi="Arial"/>
          <w:b w:val="1"/>
          <w:bCs w:val="1"/>
          <w:rtl w:val="0"/>
          <w:lang w:val="en-US"/>
        </w:rPr>
        <w:t>ADJOURNMENT</w:t>
      </w:r>
    </w:p>
    <w:p>
      <w:pPr>
        <w:pStyle w:val="Body A"/>
        <w:jc w:val="both"/>
        <w:rPr>
          <w:rFonts w:ascii="Arial" w:cs="Arial" w:hAnsi="Arial" w:eastAsia="Arial"/>
        </w:rPr>
      </w:pPr>
    </w:p>
    <w:p>
      <w:pPr>
        <w:pStyle w:val="Body A"/>
        <w:ind w:left="720" w:firstLine="0"/>
        <w:jc w:val="both"/>
        <w:rPr>
          <w:rFonts w:ascii="Arial" w:cs="Arial" w:hAnsi="Arial" w:eastAsia="Arial"/>
          <w:b w:val="1"/>
          <w:bCs w:val="1"/>
        </w:rPr>
      </w:pPr>
      <w:r>
        <w:rPr>
          <w:rFonts w:ascii="Arial" w:hAnsi="Arial"/>
          <w:b w:val="1"/>
          <w:bCs w:val="1"/>
          <w:rtl w:val="0"/>
          <w:lang w:val="en-US"/>
        </w:rPr>
        <w:t xml:space="preserve">Next Meeting </w:t>
      </w:r>
      <w:r>
        <w:rPr>
          <w:rFonts w:ascii="Arial" w:hAnsi="Arial"/>
          <w:b w:val="1"/>
          <w:bCs w:val="1"/>
          <w:rtl w:val="0"/>
          <w:lang w:val="en-US"/>
        </w:rPr>
        <w:t xml:space="preserve">-March 11th, </w:t>
      </w:r>
      <w:r>
        <w:rPr>
          <w:rFonts w:ascii="Arial" w:hAnsi="Arial"/>
          <w:b w:val="1"/>
          <w:bCs w:val="1"/>
          <w:rtl w:val="0"/>
          <w:lang w:val="en-US"/>
        </w:rPr>
        <w:t>202</w:t>
      </w:r>
      <w:r>
        <w:rPr>
          <w:rFonts w:ascii="Arial" w:hAnsi="Arial"/>
          <w:b w:val="1"/>
          <w:bCs w:val="1"/>
          <w:rtl w:val="0"/>
          <w:lang w:val="en-US"/>
        </w:rPr>
        <w:t>4</w:t>
      </w:r>
    </w:p>
    <w:p>
      <w:pPr>
        <w:pStyle w:val="Body A"/>
        <w:jc w:val="both"/>
        <w:rPr>
          <w:rFonts w:ascii="Arial" w:cs="Arial" w:hAnsi="Arial" w:eastAsia="Arial"/>
        </w:rPr>
      </w:pPr>
    </w:p>
    <w:p>
      <w:pPr>
        <w:pStyle w:val="Body A"/>
        <w:ind w:left="360" w:firstLine="0"/>
        <w:jc w:val="both"/>
        <w:rPr>
          <w:rFonts w:ascii="Arial" w:cs="Arial" w:hAnsi="Arial" w:eastAsia="Arial"/>
        </w:rPr>
      </w:pPr>
      <w:r>
        <w:rPr>
          <w:rFonts w:ascii="Arial" w:hAnsi="Arial"/>
          <w:b w:val="1"/>
          <w:bCs w:val="1"/>
          <w:rtl w:val="0"/>
          <w:lang w:val="en-US"/>
        </w:rPr>
        <w:t>Staff Liaison:</w:t>
      </w:r>
      <w:r>
        <w:rPr>
          <w:rFonts w:ascii="Arial" w:hAnsi="Arial"/>
          <w:rtl w:val="0"/>
          <w:lang w:val="de-DE"/>
        </w:rPr>
        <w:t xml:space="preserve">   Kyle Henke. Phone:  314-822-5856 Email:  henkekk@kirkwoodmo.org</w:t>
      </w:r>
    </w:p>
    <w:p>
      <w:pPr>
        <w:pStyle w:val="Body A"/>
        <w:ind w:left="360" w:firstLine="0"/>
        <w:jc w:val="both"/>
        <w:rPr>
          <w:rFonts w:ascii="Arial" w:cs="Arial" w:hAnsi="Arial" w:eastAsia="Arial"/>
        </w:rPr>
      </w:pPr>
    </w:p>
    <w:p>
      <w:pPr>
        <w:pStyle w:val="Body A"/>
        <w:ind w:left="360" w:firstLine="0"/>
      </w:pPr>
      <w:r>
        <w:rPr>
          <w:rFonts w:ascii="Arial" w:hAnsi="Arial"/>
          <w:b w:val="1"/>
          <w:bCs w:val="1"/>
          <w:rtl w:val="0"/>
          <w:lang w:val="en-US"/>
        </w:rPr>
        <w:t>Accommodation:</w:t>
      </w:r>
      <w:r>
        <w:rPr>
          <w:rFonts w:ascii="Arial" w:hAnsi="Arial"/>
          <w:rtl w:val="0"/>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  </w:t>
      </w:r>
    </w:p>
    <w:sectPr>
      <w:headerReference w:type="default" r:id="rId4"/>
      <w:footerReference w:type="default" r:id="rId5"/>
      <w:pgSz w:w="12240" w:h="15840" w:orient="portrait"/>
      <w:pgMar w:top="180" w:right="864" w:bottom="630" w:left="86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upperRoman"/>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sz w:val="22"/>
        <w:szCs w:val="22"/>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lowerLetter"/>
      <w:suff w:val="tab"/>
      <w:lvlText w:val="%1."/>
      <w:lvlJc w:val="left"/>
      <w:pPr>
        <w:ind w:left="139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39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339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439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39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639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739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39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939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Roman"/>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1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Number">
    <w:name w:val="List Number"/>
    <w:next w:val="List Number"/>
    <w:pPr>
      <w:keepNext w:val="0"/>
      <w:keepLines w:val="0"/>
      <w:pageBreakBefore w:val="0"/>
      <w:widowControl w:val="1"/>
      <w:shd w:val="clear" w:color="auto" w:fill="auto"/>
      <w:tabs>
        <w:tab w:val="left" w:pos="180"/>
      </w:tabs>
      <w:suppressAutoHyphens w:val="0"/>
      <w:bidi w:val="0"/>
      <w:spacing w:before="24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Lettered">
    <w:name w:val="Lettered"/>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