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C55DAD">
        <w:rPr>
          <w:rFonts w:eastAsia="Times New Roman" w:cs="Arial"/>
          <w:b/>
        </w:rPr>
        <w:t>April 3, 2023</w:t>
      </w:r>
      <w:r w:rsidR="00F22986">
        <w:rPr>
          <w:rFonts w:eastAsia="Times New Roman" w:cs="Arial"/>
          <w:b/>
        </w:rPr>
        <w:t xml:space="preserve"> </w:t>
      </w:r>
      <w:r w:rsidR="00C55DAD">
        <w:rPr>
          <w:rFonts w:eastAsia="Times New Roman" w:cs="Arial"/>
          <w:b/>
        </w:rPr>
        <w:t>–</w:t>
      </w:r>
      <w:r w:rsidR="00F22986">
        <w:rPr>
          <w:rFonts w:eastAsia="Times New Roman" w:cs="Arial"/>
          <w:b/>
        </w:rPr>
        <w:t xml:space="preserve"> </w:t>
      </w:r>
      <w:r w:rsidR="00C55DAD">
        <w:rPr>
          <w:rFonts w:eastAsia="Times New Roman" w:cs="Arial"/>
          <w:b/>
        </w:rPr>
        <w:t>6:30 p.m.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C55DAD" w:rsidRDefault="00C55DAD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A337C6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Chairman, </w:t>
      </w:r>
      <w:r w:rsidR="00C55DAD">
        <w:rPr>
          <w:rFonts w:cs="Arial"/>
        </w:rPr>
        <w:t>Mark Campbell</w:t>
      </w:r>
      <w:r w:rsidRPr="006A1174">
        <w:rPr>
          <w:rFonts w:cs="Arial"/>
        </w:rPr>
        <w:t xml:space="preserve"> called the work session to order at </w:t>
      </w:r>
      <w:r w:rsidR="00C55DAD" w:rsidRPr="00C55DAD">
        <w:rPr>
          <w:rFonts w:cs="Arial"/>
        </w:rPr>
        <w:t>6</w:t>
      </w:r>
      <w:r w:rsidRPr="00C55DAD">
        <w:rPr>
          <w:rFonts w:cs="Arial"/>
        </w:rPr>
        <w:t>:</w:t>
      </w:r>
      <w:r w:rsidR="00C55DAD">
        <w:rPr>
          <w:rFonts w:cs="Arial"/>
        </w:rPr>
        <w:t>31</w:t>
      </w:r>
      <w:r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A337C6">
        <w:rPr>
          <w:rFonts w:cs="Arial"/>
        </w:rPr>
        <w:t>C</w:t>
      </w:r>
      <w:r w:rsidR="00C55DAD">
        <w:rPr>
          <w:rFonts w:cs="Arial"/>
        </w:rPr>
        <w:t>ampbell</w:t>
      </w:r>
      <w:r w:rsidRPr="006A1174">
        <w:rPr>
          <w:rFonts w:cs="Arial"/>
        </w:rPr>
        <w:t xml:space="preserve"> asked if there were </w:t>
      </w:r>
      <w:r w:rsidR="00FA567C">
        <w:rPr>
          <w:rFonts w:cs="Arial"/>
        </w:rPr>
        <w:t>any</w:t>
      </w:r>
      <w:r w:rsidRPr="006A1174">
        <w:rPr>
          <w:rFonts w:cs="Arial"/>
        </w:rPr>
        <w:t xml:space="preserve"> comments for the </w:t>
      </w:r>
      <w:r w:rsidR="00C55DAD">
        <w:rPr>
          <w:rFonts w:cs="Arial"/>
        </w:rPr>
        <w:t>March 20, 2023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C55DAD" w:rsidP="006A1174">
      <w:pPr>
        <w:rPr>
          <w:rFonts w:cs="Arial"/>
        </w:rPr>
      </w:pPr>
      <w:r>
        <w:rPr>
          <w:rFonts w:cs="Arial"/>
          <w:b/>
        </w:rPr>
        <w:t>Michael Marlo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March 20, 2023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C55DAD" w:rsidRDefault="00C55DAD" w:rsidP="00C55DAD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 xml:space="preserve">Sign Review- Old Business - None </w:t>
      </w:r>
    </w:p>
    <w:p w:rsidR="00C55DAD" w:rsidRPr="00D82FCA" w:rsidRDefault="00C55DAD" w:rsidP="00C55DAD">
      <w:pPr>
        <w:pStyle w:val="ListParagraph"/>
        <w:rPr>
          <w:rFonts w:cs="Arial"/>
          <w:b/>
        </w:rPr>
      </w:pPr>
    </w:p>
    <w:p w:rsidR="00C55DAD" w:rsidRDefault="00C55DAD" w:rsidP="00C55DAD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Sign Review- New Business</w:t>
      </w:r>
    </w:p>
    <w:p w:rsidR="00C55DAD" w:rsidRPr="00010317" w:rsidRDefault="00C55DAD" w:rsidP="00C55DAD">
      <w:pPr>
        <w:pStyle w:val="ListParagraph"/>
        <w:rPr>
          <w:rFonts w:cs="Arial"/>
          <w:b/>
        </w:rPr>
      </w:pPr>
    </w:p>
    <w:p w:rsidR="00C55DAD" w:rsidRPr="00010317" w:rsidRDefault="00C55DAD" w:rsidP="00C55DAD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12-23S – 124 W Jefferson Ave #107 – B2</w:t>
      </w:r>
    </w:p>
    <w:p w:rsidR="00C55DAD" w:rsidRDefault="00C55DAD" w:rsidP="00C55DAD">
      <w:pPr>
        <w:pStyle w:val="ListParagraph"/>
        <w:ind w:left="1080"/>
        <w:rPr>
          <w:rFonts w:cs="Arial"/>
        </w:rPr>
      </w:pPr>
      <w:proofErr w:type="spellStart"/>
      <w:r>
        <w:rPr>
          <w:rFonts w:cs="Arial"/>
        </w:rPr>
        <w:t>Fastsigns</w:t>
      </w:r>
      <w:proofErr w:type="spellEnd"/>
      <w:r>
        <w:rPr>
          <w:rFonts w:cs="Arial"/>
        </w:rPr>
        <w:t>, applicant – Wall signage for The Nerd Merchant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Pr="00010317" w:rsidRDefault="00233A93" w:rsidP="00C55DAD">
      <w:pPr>
        <w:pStyle w:val="ListParagraph"/>
        <w:ind w:left="1080"/>
        <w:rPr>
          <w:rFonts w:cs="Arial"/>
          <w:b/>
        </w:rPr>
      </w:pPr>
      <w:r>
        <w:rPr>
          <w:rFonts w:cs="Arial"/>
        </w:rPr>
        <w:t>The Board had no comments.</w:t>
      </w:r>
    </w:p>
    <w:p w:rsidR="00C55DAD" w:rsidRPr="004808C1" w:rsidRDefault="00C55DAD" w:rsidP="00C55DAD">
      <w:pPr>
        <w:pStyle w:val="ListParagraph"/>
        <w:rPr>
          <w:rFonts w:cs="Arial"/>
          <w:b/>
        </w:rPr>
      </w:pPr>
    </w:p>
    <w:p w:rsidR="00C55DAD" w:rsidRDefault="00C55DAD" w:rsidP="00C55DAD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Residential Review- Old Business</w:t>
      </w:r>
    </w:p>
    <w:p w:rsidR="00C55DAD" w:rsidRDefault="00C55DAD" w:rsidP="00C55DAD">
      <w:pPr>
        <w:ind w:left="360"/>
        <w:rPr>
          <w:rFonts w:cs="Arial"/>
          <w:b/>
        </w:rPr>
      </w:pPr>
    </w:p>
    <w:p w:rsidR="00C55DAD" w:rsidRPr="00B039E3" w:rsidRDefault="00C55DAD" w:rsidP="00C55DAD">
      <w:pPr>
        <w:pStyle w:val="ListParagraph"/>
        <w:numPr>
          <w:ilvl w:val="0"/>
          <w:numId w:val="6"/>
        </w:numPr>
        <w:rPr>
          <w:rFonts w:cs="Arial"/>
          <w:b/>
        </w:rPr>
      </w:pPr>
      <w:r w:rsidRPr="00B039E3">
        <w:rPr>
          <w:rFonts w:cs="Arial"/>
          <w:u w:val="single"/>
        </w:rPr>
        <w:t>08-23R – 437 Greenleaf Dr. – R3</w:t>
      </w:r>
    </w:p>
    <w:p w:rsidR="00C55DAD" w:rsidRDefault="00C55DAD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Behrens Construction Inc, applicant – Join two (437&amp;443) residences together for one house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The applicant is bringing their revisions to the main meeting.</w:t>
      </w:r>
    </w:p>
    <w:p w:rsidR="00C55DAD" w:rsidRDefault="00C55DAD" w:rsidP="00C55DAD">
      <w:pPr>
        <w:pStyle w:val="ListParagraph"/>
        <w:ind w:left="1080"/>
        <w:rPr>
          <w:rFonts w:cs="Arial"/>
        </w:rPr>
      </w:pPr>
    </w:p>
    <w:p w:rsidR="00C55DAD" w:rsidRPr="00FF57BF" w:rsidRDefault="00C55DAD" w:rsidP="00C55DAD">
      <w:pPr>
        <w:pStyle w:val="ListParagraph"/>
        <w:numPr>
          <w:ilvl w:val="0"/>
          <w:numId w:val="6"/>
        </w:numPr>
        <w:rPr>
          <w:rFonts w:cs="Arial"/>
          <w:b/>
        </w:rPr>
      </w:pPr>
      <w:r>
        <w:rPr>
          <w:rFonts w:cs="Arial"/>
          <w:u w:val="single"/>
        </w:rPr>
        <w:t>28-23R – 3 Hillcrest Pl – R4</w:t>
      </w:r>
    </w:p>
    <w:p w:rsidR="00C55DAD" w:rsidRDefault="00C55DAD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Joe Stockmann with Bartels-Missey, Inc. – Redesign of proposed addition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Board viewed the improvements since last meeting favorably. </w:t>
      </w:r>
    </w:p>
    <w:p w:rsidR="00C55DAD" w:rsidRDefault="00C55DAD" w:rsidP="00C55DAD">
      <w:pPr>
        <w:pStyle w:val="ListParagraph"/>
        <w:ind w:left="1080"/>
        <w:rPr>
          <w:rFonts w:cs="Arial"/>
        </w:rPr>
      </w:pPr>
    </w:p>
    <w:p w:rsidR="00C55DAD" w:rsidRPr="00BF13AC" w:rsidRDefault="00C55DAD" w:rsidP="00C55DAD">
      <w:pPr>
        <w:pStyle w:val="ListParagraph"/>
        <w:numPr>
          <w:ilvl w:val="0"/>
          <w:numId w:val="6"/>
        </w:numPr>
        <w:rPr>
          <w:rFonts w:cs="Arial"/>
          <w:b/>
        </w:rPr>
      </w:pPr>
      <w:r w:rsidRPr="00BF13AC">
        <w:rPr>
          <w:rFonts w:cs="Arial"/>
          <w:u w:val="single"/>
        </w:rPr>
        <w:t>30-23R – 1518 Lynkirk Ln – R2</w:t>
      </w:r>
      <w:r w:rsidRPr="00BF13AC">
        <w:rPr>
          <w:rFonts w:cs="Arial"/>
        </w:rPr>
        <w:t xml:space="preserve"> </w:t>
      </w:r>
    </w:p>
    <w:p w:rsidR="00C55DAD" w:rsidRDefault="00C55DAD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lastRenderedPageBreak/>
        <w:t>California Custom Decks, applicant – Construct a new front porch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The Board had no comments.</w:t>
      </w:r>
    </w:p>
    <w:p w:rsidR="00C55DAD" w:rsidRDefault="00C55DAD" w:rsidP="00C55DAD">
      <w:pPr>
        <w:rPr>
          <w:rFonts w:cs="Arial"/>
        </w:rPr>
      </w:pPr>
    </w:p>
    <w:p w:rsidR="00C55DAD" w:rsidRDefault="00C55DAD" w:rsidP="00C55DAD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Residential Review- New Business</w:t>
      </w:r>
    </w:p>
    <w:p w:rsidR="00C55DAD" w:rsidRPr="00AF78A0" w:rsidRDefault="00C55DAD" w:rsidP="00C55DAD">
      <w:pPr>
        <w:pStyle w:val="ListParagraph"/>
        <w:rPr>
          <w:rFonts w:cs="Arial"/>
          <w:b/>
        </w:rPr>
      </w:pPr>
    </w:p>
    <w:p w:rsidR="00C55DAD" w:rsidRPr="00FC1BAD" w:rsidRDefault="00C55DAD" w:rsidP="00C55DAD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121-22R – 1947 Briargate – R3</w:t>
      </w:r>
    </w:p>
    <w:p w:rsidR="00C55DAD" w:rsidRDefault="00C55DAD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Lisa </w:t>
      </w:r>
      <w:proofErr w:type="spellStart"/>
      <w:r>
        <w:rPr>
          <w:rFonts w:cs="Arial"/>
        </w:rPr>
        <w:t>Schierholz</w:t>
      </w:r>
      <w:proofErr w:type="spellEnd"/>
      <w:r>
        <w:rPr>
          <w:rFonts w:cs="Arial"/>
        </w:rPr>
        <w:t>, applicant – Covered patio with new concrete slab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233A93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No header across fireplace in section view, but visible in elevation</w:t>
      </w:r>
    </w:p>
    <w:p w:rsidR="00C55DAD" w:rsidRPr="00FC1BAD" w:rsidRDefault="00C55DAD" w:rsidP="00C55DAD">
      <w:pPr>
        <w:pStyle w:val="ListParagraph"/>
        <w:ind w:left="1080"/>
        <w:rPr>
          <w:rFonts w:cs="Arial"/>
          <w:b/>
        </w:rPr>
      </w:pPr>
    </w:p>
    <w:p w:rsidR="00C55DAD" w:rsidRPr="00D9606F" w:rsidRDefault="00C55DAD" w:rsidP="00C55DAD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24-23R – 1021 N. Clay Ave – R4</w:t>
      </w:r>
    </w:p>
    <w:p w:rsidR="00C55DAD" w:rsidRDefault="00C55DAD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Agape Construction, applicant – Detached garage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233A93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Need to determine if there are brackets on the primary structure</w:t>
      </w:r>
    </w:p>
    <w:p w:rsidR="00233A93" w:rsidRDefault="00233A93" w:rsidP="00233A93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Garage to meet foundation exposure requirements</w:t>
      </w:r>
    </w:p>
    <w:p w:rsidR="00C55DAD" w:rsidRPr="00D9606F" w:rsidRDefault="00C55DAD" w:rsidP="00C55DAD">
      <w:pPr>
        <w:pStyle w:val="ListParagraph"/>
        <w:ind w:left="1080"/>
        <w:rPr>
          <w:rFonts w:cs="Arial"/>
          <w:b/>
        </w:rPr>
      </w:pPr>
    </w:p>
    <w:p w:rsidR="00C55DAD" w:rsidRPr="00AF78A0" w:rsidRDefault="00C55DAD" w:rsidP="00C55DAD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43-23R – 541 E Monroe Ave – R3</w:t>
      </w:r>
    </w:p>
    <w:p w:rsidR="00C55DAD" w:rsidRDefault="00C55DAD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Mike Lewis, applicant – Pool House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233A93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Chimney is an insert</w:t>
      </w:r>
    </w:p>
    <w:p w:rsidR="00233A93" w:rsidRDefault="00233A93" w:rsidP="00233A93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What is the visual connection to the primary structure</w:t>
      </w:r>
    </w:p>
    <w:p w:rsidR="00C55DAD" w:rsidRDefault="00C55DAD" w:rsidP="00C55DAD">
      <w:pPr>
        <w:pStyle w:val="ListParagraph"/>
        <w:ind w:left="1080"/>
        <w:rPr>
          <w:rFonts w:cs="Arial"/>
        </w:rPr>
      </w:pPr>
    </w:p>
    <w:p w:rsidR="00C55DAD" w:rsidRPr="000C3295" w:rsidRDefault="00C55DAD" w:rsidP="00C55DAD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44-23R – 415 Rose Ln – R4</w:t>
      </w:r>
    </w:p>
    <w:p w:rsidR="00C55DAD" w:rsidRDefault="00C55DAD" w:rsidP="00C55DAD">
      <w:pPr>
        <w:pStyle w:val="ListParagraph"/>
        <w:ind w:left="1080"/>
        <w:rPr>
          <w:rFonts w:cs="Arial"/>
          <w:u w:val="single"/>
        </w:rPr>
      </w:pPr>
      <w:r>
        <w:rPr>
          <w:rFonts w:cs="Arial"/>
        </w:rPr>
        <w:t>Andrew Kelly – New single family residence</w:t>
      </w:r>
      <w:r>
        <w:rPr>
          <w:rFonts w:cs="Arial"/>
          <w:u w:val="single"/>
        </w:rPr>
        <w:t xml:space="preserve"> </w:t>
      </w:r>
    </w:p>
    <w:p w:rsidR="00233A93" w:rsidRDefault="00233A93" w:rsidP="00C55DAD">
      <w:pPr>
        <w:pStyle w:val="ListParagraph"/>
        <w:ind w:left="1080"/>
        <w:rPr>
          <w:rFonts w:cs="Arial"/>
          <w:u w:val="single"/>
        </w:rPr>
      </w:pPr>
    </w:p>
    <w:p w:rsidR="00233A93" w:rsidRDefault="00233A93" w:rsidP="00233A93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233A93" w:rsidRDefault="00233A93" w:rsidP="00233A93">
      <w:pPr>
        <w:pStyle w:val="ListParagraph"/>
        <w:ind w:left="1080"/>
        <w:rPr>
          <w:rFonts w:cs="Arial"/>
        </w:rPr>
      </w:pPr>
    </w:p>
    <w:p w:rsidR="00233A93" w:rsidRDefault="00233A93" w:rsidP="00233A93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Add </w:t>
      </w:r>
      <w:proofErr w:type="spellStart"/>
      <w:r>
        <w:rPr>
          <w:rFonts w:cs="Arial"/>
        </w:rPr>
        <w:t>bandboards</w:t>
      </w:r>
      <w:proofErr w:type="spellEnd"/>
      <w:r>
        <w:rPr>
          <w:rFonts w:cs="Arial"/>
        </w:rPr>
        <w:t xml:space="preserve"> to gables</w:t>
      </w:r>
    </w:p>
    <w:p w:rsidR="00233A93" w:rsidRDefault="00233A93" w:rsidP="00233A93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Add shake to rear gable</w:t>
      </w:r>
    </w:p>
    <w:p w:rsidR="00233A93" w:rsidRPr="00233A93" w:rsidRDefault="00233A93" w:rsidP="00233A93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Center column on the front porch between door and window</w:t>
      </w:r>
    </w:p>
    <w:p w:rsidR="00C55DAD" w:rsidRDefault="00C55DAD" w:rsidP="00C55DAD">
      <w:pPr>
        <w:rPr>
          <w:rFonts w:cs="Arial"/>
          <w:b/>
        </w:rPr>
      </w:pPr>
    </w:p>
    <w:p w:rsidR="00C55DAD" w:rsidRPr="00FC1BAD" w:rsidRDefault="00C55DAD" w:rsidP="00C55DAD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45-23R – 563 S Harrison Ave – R4</w:t>
      </w:r>
    </w:p>
    <w:p w:rsidR="00C55DAD" w:rsidRDefault="00C55DAD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Rob Griffith, applicant – Re-locate detached 2 car garage from 335 W. Woodbine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233A93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Are windows needed in the garage door</w:t>
      </w:r>
    </w:p>
    <w:p w:rsidR="00233A93" w:rsidRDefault="00233A93" w:rsidP="00233A93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The garage does not face the street</w:t>
      </w:r>
    </w:p>
    <w:p w:rsidR="00C55DAD" w:rsidRDefault="00C55DAD" w:rsidP="00C55DAD">
      <w:pPr>
        <w:rPr>
          <w:rFonts w:cs="Arial"/>
          <w:b/>
        </w:rPr>
      </w:pPr>
    </w:p>
    <w:p w:rsidR="00C55DAD" w:rsidRPr="00FC1BAD" w:rsidRDefault="00C55DAD" w:rsidP="00C55DAD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lastRenderedPageBreak/>
        <w:t>46-23R – 401 S. Harrison Ave – R4</w:t>
      </w:r>
    </w:p>
    <w:p w:rsidR="00C55DAD" w:rsidRDefault="00C55DAD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Leslie McCormick, applicant – New shed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233A9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The shed needs to relate to the primary structure and be consistent with the primary structure character</w:t>
      </w:r>
    </w:p>
    <w:p w:rsidR="00233A93" w:rsidRDefault="00233A93" w:rsidP="00233A9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Overhead door to have windows</w:t>
      </w:r>
    </w:p>
    <w:p w:rsidR="00C55DAD" w:rsidRDefault="00C55DAD" w:rsidP="00C55DAD">
      <w:pPr>
        <w:rPr>
          <w:rFonts w:cs="Arial"/>
          <w:b/>
        </w:rPr>
      </w:pPr>
    </w:p>
    <w:p w:rsidR="00C55DAD" w:rsidRPr="00FC1BAD" w:rsidRDefault="00C55DAD" w:rsidP="00C55DAD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47-23R – 625 Simmons Ave – R4</w:t>
      </w:r>
    </w:p>
    <w:p w:rsidR="00C55DAD" w:rsidRDefault="00C55DAD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Genesis Development Company, LLC; applicant – New single family residence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233A93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Front upper gable throws off balance</w:t>
      </w:r>
    </w:p>
    <w:p w:rsidR="00233A93" w:rsidRDefault="00233A93" w:rsidP="00233A93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Need a break in plane at the gable</w:t>
      </w:r>
    </w:p>
    <w:p w:rsidR="00233A93" w:rsidRDefault="00233A93" w:rsidP="00233A93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Right elevation – move window in garage towards rear of garage</w:t>
      </w:r>
    </w:p>
    <w:p w:rsidR="00233A93" w:rsidRDefault="00233A93" w:rsidP="00233A93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Left elevation – add window on second story outside laundry room</w:t>
      </w:r>
    </w:p>
    <w:p w:rsidR="00233A93" w:rsidRDefault="00233A93" w:rsidP="00233A93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Rendering provided does not match elevations</w:t>
      </w:r>
    </w:p>
    <w:p w:rsidR="00C55DAD" w:rsidRDefault="00C55DAD" w:rsidP="00C55DAD">
      <w:pPr>
        <w:rPr>
          <w:rFonts w:cs="Arial"/>
        </w:rPr>
      </w:pPr>
    </w:p>
    <w:p w:rsidR="00C55DAD" w:rsidRPr="00FC1BAD" w:rsidRDefault="00C55DAD" w:rsidP="00C55DAD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  <w:u w:val="single"/>
        </w:rPr>
        <w:t>49-23R – 2000 Rieth Terrace – R1</w:t>
      </w:r>
    </w:p>
    <w:p w:rsidR="00C55DAD" w:rsidRDefault="00C55DAD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Fischer &amp; Frichtel, applicant – New single family residence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C55DAD">
      <w:pPr>
        <w:pStyle w:val="ListParagraph"/>
        <w:ind w:left="1080"/>
        <w:rPr>
          <w:rFonts w:cs="Arial"/>
        </w:rPr>
      </w:pPr>
      <w:r>
        <w:rPr>
          <w:rFonts w:cs="Arial"/>
        </w:rPr>
        <w:t>The following items were discussed:</w:t>
      </w:r>
    </w:p>
    <w:p w:rsidR="00233A93" w:rsidRDefault="00233A93" w:rsidP="00C55DAD">
      <w:pPr>
        <w:pStyle w:val="ListParagraph"/>
        <w:ind w:left="1080"/>
        <w:rPr>
          <w:rFonts w:cs="Arial"/>
        </w:rPr>
      </w:pPr>
    </w:p>
    <w:p w:rsidR="00233A93" w:rsidRDefault="00233A93" w:rsidP="00233A93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Fixed windows on right side to be casement</w:t>
      </w:r>
    </w:p>
    <w:p w:rsidR="00233A93" w:rsidRDefault="00233A93" w:rsidP="00233A93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Grid pattern to be consistent throughout</w:t>
      </w:r>
    </w:p>
    <w:p w:rsidR="00233A93" w:rsidRDefault="00233A93" w:rsidP="00233A93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Shakes on front of house to be brought around to other sides</w:t>
      </w:r>
    </w:p>
    <w:p w:rsidR="00233A93" w:rsidRDefault="00233A93" w:rsidP="00233A93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Bring </w:t>
      </w:r>
      <w:proofErr w:type="spellStart"/>
      <w:r>
        <w:rPr>
          <w:rFonts w:cs="Arial"/>
        </w:rPr>
        <w:t>bandboards</w:t>
      </w:r>
      <w:proofErr w:type="spellEnd"/>
      <w:r>
        <w:rPr>
          <w:rFonts w:cs="Arial"/>
        </w:rPr>
        <w:t xml:space="preserve"> around house</w:t>
      </w:r>
    </w:p>
    <w:p w:rsidR="00C55DAD" w:rsidRDefault="00C55DAD" w:rsidP="00C55DAD">
      <w:pPr>
        <w:rPr>
          <w:rFonts w:cs="Arial"/>
        </w:rPr>
      </w:pPr>
    </w:p>
    <w:p w:rsidR="00C55DAD" w:rsidRDefault="00C55DAD" w:rsidP="00C55DAD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4C6B74">
        <w:rPr>
          <w:rFonts w:cs="Arial"/>
          <w:b/>
        </w:rPr>
        <w:t>Commercial Review- Old Business</w:t>
      </w:r>
      <w:r>
        <w:rPr>
          <w:rFonts w:cs="Arial"/>
          <w:b/>
        </w:rPr>
        <w:t xml:space="preserve"> - None</w:t>
      </w:r>
    </w:p>
    <w:p w:rsidR="00C55DAD" w:rsidRPr="004C6B74" w:rsidRDefault="00C55DAD" w:rsidP="00C55DAD">
      <w:pPr>
        <w:pStyle w:val="ListParagraph"/>
        <w:rPr>
          <w:rFonts w:cs="Arial"/>
          <w:b/>
        </w:rPr>
      </w:pPr>
    </w:p>
    <w:p w:rsidR="00C55DAD" w:rsidRPr="00093526" w:rsidRDefault="00C55DAD" w:rsidP="00C55DAD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Commercial Review- New Business</w:t>
      </w:r>
      <w:r>
        <w:rPr>
          <w:rFonts w:cs="Arial"/>
          <w:b/>
        </w:rPr>
        <w:t xml:space="preserve">  - None</w:t>
      </w: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C55DAD">
        <w:rPr>
          <w:rFonts w:cs="Arial"/>
        </w:rPr>
        <w:t>Campbell</w:t>
      </w:r>
      <w:r>
        <w:rPr>
          <w:rFonts w:cs="Arial"/>
        </w:rPr>
        <w:t xml:space="preserve"> asked if there was any other business that needed to be addressed and upon hearing there was not, adjourned the meeting at </w:t>
      </w:r>
      <w:r w:rsidR="00C55DAD" w:rsidRPr="00C55DAD">
        <w:rPr>
          <w:rFonts w:cs="Arial"/>
        </w:rPr>
        <w:t>7</w:t>
      </w:r>
      <w:r w:rsidRPr="00C55DAD">
        <w:rPr>
          <w:rFonts w:cs="Arial"/>
        </w:rPr>
        <w:t>:00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C55DAD" w:rsidP="00C55DAD">
            <w:pPr>
              <w:rPr>
                <w:rFonts w:cs="Arial"/>
              </w:rPr>
            </w:pPr>
            <w:r>
              <w:rPr>
                <w:rFonts w:cs="Arial"/>
              </w:rPr>
              <w:t>Mark Campbell</w:t>
            </w:r>
            <w:r w:rsidR="00C451FD">
              <w:rPr>
                <w:rFonts w:cs="Arial"/>
              </w:rPr>
              <w:t>, 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FD" w:rsidRDefault="00C451FD" w:rsidP="003123EB">
      <w:r>
        <w:separator/>
      </w:r>
    </w:p>
  </w:endnote>
  <w:endnote w:type="continuationSeparator" w:id="0">
    <w:p w:rsidR="00C451FD" w:rsidRDefault="00C451FD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77E" w:rsidRDefault="0083477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406C2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83477E" w:rsidRDefault="0083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FD" w:rsidRDefault="00C451FD" w:rsidP="003123EB">
      <w:r>
        <w:separator/>
      </w:r>
    </w:p>
  </w:footnote>
  <w:footnote w:type="continuationSeparator" w:id="0">
    <w:p w:rsidR="00C451FD" w:rsidRDefault="00C451FD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454"/>
    <w:multiLevelType w:val="hybridMultilevel"/>
    <w:tmpl w:val="FDEA9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CB6A04"/>
    <w:multiLevelType w:val="hybridMultilevel"/>
    <w:tmpl w:val="C20256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A542B1"/>
    <w:multiLevelType w:val="hybridMultilevel"/>
    <w:tmpl w:val="A252AD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78D6"/>
    <w:multiLevelType w:val="hybridMultilevel"/>
    <w:tmpl w:val="32AEAA60"/>
    <w:lvl w:ilvl="0" w:tplc="79CCF1F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503AA6"/>
    <w:multiLevelType w:val="hybridMultilevel"/>
    <w:tmpl w:val="FC4A6228"/>
    <w:lvl w:ilvl="0" w:tplc="79CCF1F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2829"/>
    <w:multiLevelType w:val="hybridMultilevel"/>
    <w:tmpl w:val="BF8E20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624CC8"/>
    <w:multiLevelType w:val="hybridMultilevel"/>
    <w:tmpl w:val="6A2CAF26"/>
    <w:lvl w:ilvl="0" w:tplc="79CCF1F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D6A2F"/>
    <w:multiLevelType w:val="hybridMultilevel"/>
    <w:tmpl w:val="CD802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9474B0"/>
    <w:multiLevelType w:val="hybridMultilevel"/>
    <w:tmpl w:val="AA481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CE18AF"/>
    <w:multiLevelType w:val="hybridMultilevel"/>
    <w:tmpl w:val="310AD2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233A93"/>
    <w:rsid w:val="00245360"/>
    <w:rsid w:val="003123EB"/>
    <w:rsid w:val="00453DC5"/>
    <w:rsid w:val="00595178"/>
    <w:rsid w:val="005B6F28"/>
    <w:rsid w:val="006A1174"/>
    <w:rsid w:val="007406C2"/>
    <w:rsid w:val="0083477E"/>
    <w:rsid w:val="00A337C6"/>
    <w:rsid w:val="00C451FD"/>
    <w:rsid w:val="00C55DAD"/>
    <w:rsid w:val="00D65E51"/>
    <w:rsid w:val="00E70FC9"/>
    <w:rsid w:val="00F22986"/>
    <w:rsid w:val="00F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TaMara Pelkey</cp:lastModifiedBy>
  <cp:revision>5</cp:revision>
  <dcterms:created xsi:type="dcterms:W3CDTF">2023-04-04T15:25:00Z</dcterms:created>
  <dcterms:modified xsi:type="dcterms:W3CDTF">2023-04-18T20:41:00Z</dcterms:modified>
</cp:coreProperties>
</file>