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3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463D62" w:rsidRPr="00741573" w:rsidTr="00463D62">
        <w:tc>
          <w:tcPr>
            <w:tcW w:w="3955" w:type="dxa"/>
          </w:tcPr>
          <w:p w:rsidR="00463D62" w:rsidRPr="00741573" w:rsidRDefault="00463D62" w:rsidP="00463D62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463D62" w:rsidRPr="00741573" w:rsidTr="00463D62">
        <w:tc>
          <w:tcPr>
            <w:tcW w:w="3955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Mark Campbell, Chairman</w:t>
            </w:r>
          </w:p>
        </w:tc>
      </w:tr>
      <w:tr w:rsidR="00463D62" w:rsidRPr="00741573" w:rsidTr="00463D62">
        <w:tc>
          <w:tcPr>
            <w:tcW w:w="3955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463D62" w:rsidRPr="00741573" w:rsidTr="00463D62">
        <w:tc>
          <w:tcPr>
            <w:tcW w:w="3955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463D62" w:rsidRPr="00741573" w:rsidTr="00463D62">
        <w:tc>
          <w:tcPr>
            <w:tcW w:w="3955" w:type="dxa"/>
          </w:tcPr>
          <w:p w:rsidR="00463D62" w:rsidRPr="00741573" w:rsidRDefault="00463D62" w:rsidP="00463D62">
            <w:pPr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463D62" w:rsidRPr="00741573" w:rsidTr="00463D62">
        <w:tc>
          <w:tcPr>
            <w:tcW w:w="3955" w:type="dxa"/>
          </w:tcPr>
          <w:p w:rsidR="00463D62" w:rsidRPr="00741573" w:rsidRDefault="00463D62" w:rsidP="00463D62">
            <w:pPr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Adam Edelbrock</w:t>
            </w:r>
          </w:p>
        </w:tc>
        <w:tc>
          <w:tcPr>
            <w:tcW w:w="1620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463D62" w:rsidRDefault="00463D62" w:rsidP="00463D62"/>
    <w:p w:rsidR="00463D62" w:rsidRPr="00463D62" w:rsidRDefault="00463D62" w:rsidP="00463D62"/>
    <w:p w:rsidR="00463D62" w:rsidRPr="00463D62" w:rsidRDefault="00463D62" w:rsidP="00463D62"/>
    <w:p w:rsidR="00463D62" w:rsidRPr="00463D62" w:rsidRDefault="00463D62" w:rsidP="00463D62"/>
    <w:p w:rsidR="00463D62" w:rsidRPr="00463D62" w:rsidRDefault="00463D62" w:rsidP="00463D62"/>
    <w:p w:rsidR="00463D62" w:rsidRPr="00463D62" w:rsidRDefault="00463D62" w:rsidP="00463D62"/>
    <w:p w:rsidR="00463D62" w:rsidRPr="00463D62" w:rsidRDefault="00463D62" w:rsidP="00463D62"/>
    <w:p w:rsidR="00463D62" w:rsidRDefault="00463D62" w:rsidP="00463D62"/>
    <w:p w:rsidR="00463D62" w:rsidRDefault="00463D62" w:rsidP="00463D62"/>
    <w:p w:rsidR="00090D12" w:rsidRPr="00090D12" w:rsidRDefault="00090D12" w:rsidP="00090D12">
      <w:pPr>
        <w:numPr>
          <w:ilvl w:val="0"/>
          <w:numId w:val="3"/>
        </w:numPr>
        <w:spacing w:after="120" w:line="259" w:lineRule="auto"/>
        <w:ind w:firstLine="0"/>
        <w:rPr>
          <w:b/>
        </w:rPr>
      </w:pPr>
      <w:r>
        <w:rPr>
          <w:rFonts w:cs="Arial"/>
          <w:b/>
        </w:rPr>
        <w:t xml:space="preserve">  </w:t>
      </w:r>
      <w:r w:rsidRPr="00090D12">
        <w:rPr>
          <w:b/>
        </w:rPr>
        <w:t>Call Meeting to Order and Approval of Minutes</w:t>
      </w:r>
    </w:p>
    <w:p w:rsidR="00090D12" w:rsidRDefault="004B6A41" w:rsidP="004B6A41">
      <w:pPr>
        <w:pStyle w:val="ListParagraph"/>
        <w:ind w:hanging="180"/>
      </w:pPr>
      <w:r w:rsidRPr="004B6A41">
        <w:t xml:space="preserve">Chairman, </w:t>
      </w:r>
      <w:r>
        <w:t>M</w:t>
      </w:r>
      <w:r w:rsidRPr="004B6A41">
        <w:t>ark Campbell</w:t>
      </w:r>
      <w:r w:rsidR="00090D12">
        <w:t xml:space="preserve"> called the meeting to order at </w:t>
      </w:r>
      <w:r>
        <w:t>7:02</w:t>
      </w:r>
      <w:r w:rsidR="00090D12">
        <w:t xml:space="preserve"> pm.</w:t>
      </w:r>
    </w:p>
    <w:p w:rsidR="00090D12" w:rsidRDefault="00090D12" w:rsidP="00090D12">
      <w:pPr>
        <w:pStyle w:val="ListParagraph"/>
      </w:pPr>
    </w:p>
    <w:p w:rsidR="00090D12" w:rsidRDefault="00090D12" w:rsidP="004B6A41">
      <w:pPr>
        <w:pStyle w:val="ListParagraph"/>
        <w:ind w:hanging="180"/>
      </w:pPr>
      <w:r>
        <w:t xml:space="preserve">Mr. </w:t>
      </w:r>
      <w:r w:rsidR="004B6A41">
        <w:t>Campbell</w:t>
      </w:r>
      <w:r>
        <w:t xml:space="preserve"> asked if there were any comments for the </w:t>
      </w:r>
      <w:r w:rsidR="004B6A41">
        <w:t>April 18, 2022</w:t>
      </w:r>
      <w:r>
        <w:t xml:space="preserve"> meeting minutes.</w:t>
      </w:r>
    </w:p>
    <w:p w:rsidR="00090D12" w:rsidRDefault="00090D12" w:rsidP="00090D12">
      <w:pPr>
        <w:pStyle w:val="ListParagraph"/>
      </w:pPr>
    </w:p>
    <w:p w:rsidR="00090D12" w:rsidRDefault="004B6A41" w:rsidP="004B6A41">
      <w:pPr>
        <w:pStyle w:val="ListParagraph"/>
        <w:ind w:left="540"/>
      </w:pPr>
      <w:r>
        <w:rPr>
          <w:b/>
        </w:rPr>
        <w:t>Dick Gordon</w:t>
      </w:r>
      <w:r w:rsidR="00090D12">
        <w:rPr>
          <w:b/>
        </w:rPr>
        <w:t xml:space="preserve"> made a motion to approve the </w:t>
      </w:r>
      <w:r>
        <w:rPr>
          <w:b/>
        </w:rPr>
        <w:t>April 18, 2022</w:t>
      </w:r>
      <w:r w:rsidR="00090D12">
        <w:rPr>
          <w:b/>
        </w:rPr>
        <w:t xml:space="preserve"> minutes.  Seconded by </w:t>
      </w:r>
      <w:r>
        <w:rPr>
          <w:b/>
        </w:rPr>
        <w:t>Chris Burton</w:t>
      </w:r>
      <w:r w:rsidR="00090D12">
        <w:rPr>
          <w:b/>
        </w:rPr>
        <w:t>.  Motion approved unanimously.</w:t>
      </w:r>
    </w:p>
    <w:p w:rsidR="00090D12" w:rsidRPr="00090D12" w:rsidRDefault="00090D12" w:rsidP="00090D12">
      <w:pPr>
        <w:rPr>
          <w:sz w:val="16"/>
          <w:szCs w:val="16"/>
        </w:rPr>
      </w:pPr>
    </w:p>
    <w:p w:rsidR="00090D12" w:rsidRPr="00090D12" w:rsidRDefault="00090D12" w:rsidP="00090D12">
      <w:pPr>
        <w:numPr>
          <w:ilvl w:val="0"/>
          <w:numId w:val="3"/>
        </w:numPr>
        <w:spacing w:after="120" w:line="259" w:lineRule="auto"/>
        <w:ind w:firstLine="0"/>
        <w:rPr>
          <w:rFonts w:cs="Arial"/>
          <w:b/>
        </w:rPr>
      </w:pPr>
      <w:r>
        <w:rPr>
          <w:rFonts w:cs="Arial"/>
          <w:b/>
        </w:rPr>
        <w:t xml:space="preserve">  </w:t>
      </w:r>
      <w:r w:rsidRPr="00090D12">
        <w:rPr>
          <w:rFonts w:cs="Arial"/>
          <w:b/>
        </w:rPr>
        <w:t>Sign Review - Old Business</w:t>
      </w:r>
    </w:p>
    <w:p w:rsidR="00090D12" w:rsidRPr="00090D12" w:rsidRDefault="00090D12" w:rsidP="00090D12">
      <w:pPr>
        <w:spacing w:line="259" w:lineRule="auto"/>
        <w:rPr>
          <w:rFonts w:cs="Arial"/>
        </w:rPr>
      </w:pPr>
      <w:r>
        <w:rPr>
          <w:rFonts w:cs="Arial"/>
        </w:rPr>
        <w:t xml:space="preserve">        </w:t>
      </w:r>
      <w:r w:rsidRPr="00090D12">
        <w:rPr>
          <w:rFonts w:cs="Arial"/>
        </w:rPr>
        <w:t>None</w:t>
      </w:r>
      <w:bookmarkStart w:id="0" w:name="_GoBack"/>
      <w:bookmarkEnd w:id="0"/>
    </w:p>
    <w:p w:rsidR="00090D12" w:rsidRPr="00090D12" w:rsidRDefault="00090D12" w:rsidP="00090D12">
      <w:pPr>
        <w:rPr>
          <w:sz w:val="16"/>
          <w:szCs w:val="16"/>
          <w:highlight w:val="yellow"/>
        </w:rPr>
      </w:pPr>
    </w:p>
    <w:p w:rsidR="00090D12" w:rsidRPr="00090D12" w:rsidRDefault="00090D12" w:rsidP="00090D12">
      <w:pPr>
        <w:numPr>
          <w:ilvl w:val="0"/>
          <w:numId w:val="3"/>
        </w:num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 xml:space="preserve">  </w:t>
      </w:r>
      <w:r w:rsidRPr="00090D12">
        <w:rPr>
          <w:rFonts w:cs="Arial"/>
          <w:b/>
        </w:rPr>
        <w:t>Sign Review - New Business</w:t>
      </w:r>
    </w:p>
    <w:p w:rsidR="00090D12" w:rsidRPr="00090D12" w:rsidRDefault="00090D12" w:rsidP="00090D12">
      <w:pPr>
        <w:spacing w:line="259" w:lineRule="auto"/>
        <w:ind w:left="540"/>
        <w:rPr>
          <w:rFonts w:cs="Arial"/>
        </w:rPr>
      </w:pPr>
      <w:r w:rsidRPr="00090D12">
        <w:rPr>
          <w:rFonts w:cs="Arial"/>
        </w:rPr>
        <w:t>None</w:t>
      </w:r>
    </w:p>
    <w:p w:rsidR="00090D12" w:rsidRPr="00090D12" w:rsidRDefault="00090D12" w:rsidP="00090D12">
      <w:pPr>
        <w:rPr>
          <w:sz w:val="16"/>
          <w:szCs w:val="16"/>
          <w:highlight w:val="yellow"/>
        </w:rPr>
      </w:pPr>
    </w:p>
    <w:p w:rsidR="00090D12" w:rsidRPr="00090D12" w:rsidRDefault="00090D12" w:rsidP="00090D12">
      <w:pPr>
        <w:numPr>
          <w:ilvl w:val="0"/>
          <w:numId w:val="3"/>
        </w:numPr>
        <w:spacing w:after="160"/>
        <w:ind w:firstLine="0"/>
        <w:contextualSpacing/>
        <w:rPr>
          <w:rFonts w:cs="Arial"/>
          <w:b/>
        </w:rPr>
      </w:pPr>
      <w:r>
        <w:rPr>
          <w:rFonts w:cs="Arial"/>
          <w:b/>
        </w:rPr>
        <w:t xml:space="preserve">  </w:t>
      </w:r>
      <w:r w:rsidRPr="00090D12">
        <w:rPr>
          <w:rFonts w:cs="Arial"/>
          <w:b/>
        </w:rPr>
        <w:t>Residential Review - Old Business</w:t>
      </w:r>
    </w:p>
    <w:p w:rsidR="00090D12" w:rsidRPr="00090D12" w:rsidRDefault="00090D12" w:rsidP="00090D12">
      <w:pPr>
        <w:spacing w:after="160"/>
        <w:ind w:left="450"/>
        <w:contextualSpacing/>
        <w:rPr>
          <w:rFonts w:cs="Arial"/>
        </w:rPr>
      </w:pPr>
      <w:r w:rsidRPr="00090D12">
        <w:rPr>
          <w:rFonts w:cs="Arial"/>
        </w:rPr>
        <w:t xml:space="preserve"> None</w:t>
      </w:r>
    </w:p>
    <w:p w:rsidR="00090D12" w:rsidRPr="00090D12" w:rsidRDefault="00090D12" w:rsidP="00090D12">
      <w:pPr>
        <w:rPr>
          <w:sz w:val="16"/>
          <w:szCs w:val="16"/>
        </w:rPr>
      </w:pPr>
    </w:p>
    <w:p w:rsidR="00090D12" w:rsidRPr="00090D12" w:rsidRDefault="00090D12" w:rsidP="00090D12">
      <w:pPr>
        <w:numPr>
          <w:ilvl w:val="0"/>
          <w:numId w:val="3"/>
        </w:numPr>
        <w:spacing w:after="160"/>
        <w:ind w:firstLine="0"/>
        <w:contextualSpacing/>
        <w:rPr>
          <w:rFonts w:cs="Arial"/>
          <w:b/>
        </w:rPr>
      </w:pPr>
      <w:r>
        <w:rPr>
          <w:rFonts w:cs="Arial"/>
          <w:b/>
        </w:rPr>
        <w:t xml:space="preserve">  </w:t>
      </w:r>
      <w:r w:rsidRPr="00090D12">
        <w:rPr>
          <w:rFonts w:cs="Arial"/>
          <w:b/>
        </w:rPr>
        <w:t>Residential Review - New Business</w:t>
      </w:r>
    </w:p>
    <w:p w:rsidR="00090D12" w:rsidRPr="00090D12" w:rsidRDefault="00090D12" w:rsidP="00090D12"/>
    <w:p w:rsidR="00090D12" w:rsidRDefault="00090D12" w:rsidP="00090D12">
      <w:pPr>
        <w:numPr>
          <w:ilvl w:val="1"/>
          <w:numId w:val="3"/>
        </w:numPr>
        <w:spacing w:after="160" w:line="259" w:lineRule="auto"/>
        <w:ind w:left="540"/>
        <w:rPr>
          <w:rFonts w:cs="Arial"/>
        </w:rPr>
      </w:pPr>
      <w:r w:rsidRPr="00090D12">
        <w:rPr>
          <w:rFonts w:cs="Arial"/>
          <w:u w:val="single"/>
        </w:rPr>
        <w:t xml:space="preserve">43-22R – 509 W. Washington Ave  – R4 </w:t>
      </w:r>
      <w:r w:rsidRPr="00090D12">
        <w:rPr>
          <w:rFonts w:cs="Arial"/>
          <w:u w:val="single"/>
        </w:rPr>
        <w:br/>
      </w:r>
      <w:r w:rsidRPr="00090D12">
        <w:rPr>
          <w:rFonts w:cs="Arial"/>
        </w:rPr>
        <w:t xml:space="preserve">   FM Design Build, applicant – New single family residence</w:t>
      </w:r>
    </w:p>
    <w:p w:rsidR="004B6A41" w:rsidRDefault="00255298" w:rsidP="00255298">
      <w:pPr>
        <w:ind w:left="720"/>
      </w:pPr>
      <w:r>
        <w:t xml:space="preserve">Matt Moore with FM Design Build </w:t>
      </w:r>
      <w:r w:rsidR="004B6A41">
        <w:t>addr</w:t>
      </w:r>
      <w:r>
        <w:t>essed the Board</w:t>
      </w:r>
      <w:r w:rsidR="00FE7D19">
        <w:t xml:space="preserve"> and indicated that this was a custom home</w:t>
      </w:r>
      <w:r>
        <w:t xml:space="preserve">. </w:t>
      </w:r>
      <w:r w:rsidR="004B6A41">
        <w:t xml:space="preserve"> The following items were discussed:</w:t>
      </w:r>
    </w:p>
    <w:p w:rsidR="00FE7D19" w:rsidRDefault="00FE7D19" w:rsidP="00255298">
      <w:pPr>
        <w:pStyle w:val="ListParagraph"/>
        <w:numPr>
          <w:ilvl w:val="0"/>
          <w:numId w:val="4"/>
        </w:numPr>
      </w:pPr>
      <w:r>
        <w:t>There are short returns on the side that aren’t shown on the drawings</w:t>
      </w:r>
    </w:p>
    <w:p w:rsidR="00255298" w:rsidRDefault="00FE7D19" w:rsidP="00255298">
      <w:pPr>
        <w:pStyle w:val="ListParagraph"/>
        <w:numPr>
          <w:ilvl w:val="0"/>
          <w:numId w:val="4"/>
        </w:numPr>
      </w:pPr>
      <w:r>
        <w:t>There will be 4” standard siding corners</w:t>
      </w:r>
    </w:p>
    <w:p w:rsidR="00FE7D19" w:rsidRDefault="00255298" w:rsidP="00FE7D19">
      <w:pPr>
        <w:pStyle w:val="ListParagraph"/>
        <w:numPr>
          <w:ilvl w:val="0"/>
          <w:numId w:val="4"/>
        </w:numPr>
      </w:pPr>
      <w:r>
        <w:t>Garage lights</w:t>
      </w:r>
      <w:r w:rsidR="00FE7D19">
        <w:t xml:space="preserve"> will be coach lights</w:t>
      </w:r>
    </w:p>
    <w:p w:rsidR="00255298" w:rsidRDefault="00FE7D19" w:rsidP="00FE7D19">
      <w:pPr>
        <w:pStyle w:val="ListParagraph"/>
        <w:numPr>
          <w:ilvl w:val="0"/>
          <w:numId w:val="4"/>
        </w:numPr>
      </w:pPr>
      <w:r>
        <w:t>The garage door will be a shaker door with flat recessed panels, with the top row being glass panels</w:t>
      </w:r>
    </w:p>
    <w:p w:rsidR="00255298" w:rsidRDefault="00255298" w:rsidP="00255298">
      <w:pPr>
        <w:pStyle w:val="ListParagraph"/>
        <w:numPr>
          <w:ilvl w:val="0"/>
          <w:numId w:val="4"/>
        </w:numPr>
      </w:pPr>
      <w:r>
        <w:t xml:space="preserve">Columns will be PVC wrapped with </w:t>
      </w:r>
      <w:r w:rsidR="00FE7D19">
        <w:t xml:space="preserve">foot and crown </w:t>
      </w:r>
      <w:r>
        <w:t>detail</w:t>
      </w:r>
      <w:r w:rsidR="00FE7D19">
        <w:t>, although details are not currently shown on drawings</w:t>
      </w:r>
    </w:p>
    <w:p w:rsidR="00255298" w:rsidRDefault="00FE7D19" w:rsidP="00255298">
      <w:pPr>
        <w:pStyle w:val="ListParagraph"/>
        <w:numPr>
          <w:ilvl w:val="0"/>
          <w:numId w:val="4"/>
        </w:numPr>
      </w:pPr>
      <w:r>
        <w:t>Front g</w:t>
      </w:r>
      <w:r w:rsidR="00255298">
        <w:t>arage window will be centered on gable</w:t>
      </w:r>
    </w:p>
    <w:p w:rsidR="00255298" w:rsidRDefault="00255298" w:rsidP="00255298">
      <w:pPr>
        <w:pStyle w:val="ListParagraph"/>
        <w:numPr>
          <w:ilvl w:val="0"/>
          <w:numId w:val="4"/>
        </w:numPr>
      </w:pPr>
      <w:r>
        <w:t xml:space="preserve">Downspouts </w:t>
      </w:r>
      <w:r w:rsidR="00FE7D19">
        <w:t xml:space="preserve">will be </w:t>
      </w:r>
      <w:r>
        <w:t>at the outside corners</w:t>
      </w:r>
      <w:r w:rsidR="00FE7D19">
        <w:t xml:space="preserve"> and piped to amended soils. The shed ad the front </w:t>
      </w:r>
      <w:proofErr w:type="gramStart"/>
      <w:r w:rsidR="00FE7D19">
        <w:t>will be tied</w:t>
      </w:r>
      <w:proofErr w:type="gramEnd"/>
      <w:r w:rsidR="00FE7D19">
        <w:t xml:space="preserve"> to the front column. Downspouts will be black</w:t>
      </w:r>
    </w:p>
    <w:p w:rsidR="00255298" w:rsidRDefault="00255298" w:rsidP="00255298">
      <w:pPr>
        <w:ind w:left="540"/>
      </w:pPr>
    </w:p>
    <w:p w:rsidR="00FE7D19" w:rsidRDefault="00FE7D19" w:rsidP="00E14DC7">
      <w:pPr>
        <w:pStyle w:val="ListParagraph"/>
        <w:rPr>
          <w:b/>
        </w:rPr>
      </w:pPr>
    </w:p>
    <w:p w:rsidR="004B6A41" w:rsidRPr="00463D62" w:rsidRDefault="00255298" w:rsidP="00E14DC7">
      <w:pPr>
        <w:pStyle w:val="ListParagraph"/>
        <w:rPr>
          <w:b/>
        </w:rPr>
      </w:pPr>
      <w:r>
        <w:rPr>
          <w:b/>
        </w:rPr>
        <w:t>Dick Gordon</w:t>
      </w:r>
      <w:r w:rsidR="004B6A41">
        <w:rPr>
          <w:b/>
        </w:rPr>
        <w:t xml:space="preserve"> made a motion to approve Case </w:t>
      </w:r>
      <w:r>
        <w:rPr>
          <w:b/>
        </w:rPr>
        <w:t>43-22R</w:t>
      </w:r>
      <w:r w:rsidR="00E14DC7">
        <w:rPr>
          <w:b/>
        </w:rPr>
        <w:t xml:space="preserve"> as submitted. </w:t>
      </w:r>
      <w:r w:rsidR="004B6A41">
        <w:rPr>
          <w:b/>
        </w:rPr>
        <w:t xml:space="preserve">Seconded by </w:t>
      </w:r>
      <w:r w:rsidR="00E14DC7">
        <w:rPr>
          <w:b/>
        </w:rPr>
        <w:t>Chris Burton</w:t>
      </w:r>
      <w:r w:rsidR="004B6A41">
        <w:rPr>
          <w:b/>
        </w:rPr>
        <w:t>.  Motion approved unanimously.</w:t>
      </w:r>
    </w:p>
    <w:p w:rsidR="00E14DC7" w:rsidRPr="00090D12" w:rsidRDefault="00E14DC7" w:rsidP="004B6A41">
      <w:pPr>
        <w:spacing w:after="160" w:line="259" w:lineRule="auto"/>
        <w:ind w:left="540"/>
        <w:rPr>
          <w:rFonts w:cs="Arial"/>
        </w:rPr>
      </w:pPr>
    </w:p>
    <w:p w:rsidR="00090D12" w:rsidRPr="00090D12" w:rsidRDefault="00090D12" w:rsidP="00090D12">
      <w:pPr>
        <w:numPr>
          <w:ilvl w:val="1"/>
          <w:numId w:val="3"/>
        </w:numPr>
        <w:spacing w:after="160" w:line="259" w:lineRule="auto"/>
        <w:ind w:left="540"/>
        <w:contextualSpacing/>
        <w:rPr>
          <w:rFonts w:cs="Arial"/>
        </w:rPr>
      </w:pPr>
      <w:r w:rsidRPr="00090D12">
        <w:rPr>
          <w:rFonts w:cs="Arial"/>
          <w:u w:val="single"/>
        </w:rPr>
        <w:t>45-22R – 307 W. Rose Hill Ave – R4</w:t>
      </w:r>
    </w:p>
    <w:p w:rsidR="00090D12" w:rsidRDefault="00090D12" w:rsidP="00090D12">
      <w:pPr>
        <w:spacing w:after="160" w:line="259" w:lineRule="auto"/>
        <w:ind w:left="720"/>
        <w:contextualSpacing/>
        <w:rPr>
          <w:rFonts w:cs="Arial"/>
        </w:rPr>
      </w:pPr>
      <w:r w:rsidRPr="00090D12">
        <w:rPr>
          <w:rFonts w:cs="Arial"/>
        </w:rPr>
        <w:t>FM Design Build, applicant – New single family residence</w:t>
      </w:r>
    </w:p>
    <w:p w:rsidR="00E14DC7" w:rsidRDefault="00E14DC7" w:rsidP="00090D12">
      <w:pPr>
        <w:spacing w:after="160" w:line="259" w:lineRule="auto"/>
        <w:ind w:left="720"/>
        <w:contextualSpacing/>
        <w:rPr>
          <w:rFonts w:cs="Arial"/>
        </w:rPr>
      </w:pPr>
    </w:p>
    <w:p w:rsidR="00E14DC7" w:rsidRDefault="00E14DC7" w:rsidP="00090D12">
      <w:pPr>
        <w:spacing w:after="160" w:line="259" w:lineRule="auto"/>
        <w:ind w:left="720"/>
        <w:contextualSpacing/>
        <w:rPr>
          <w:rFonts w:cs="Arial"/>
        </w:rPr>
      </w:pPr>
      <w:r>
        <w:rPr>
          <w:rFonts w:cs="Arial"/>
        </w:rPr>
        <w:t>Matt Moore with FM Design Build addressed the Board</w:t>
      </w:r>
      <w:r w:rsidR="00FE7D19">
        <w:rPr>
          <w:rFonts w:cs="Arial"/>
        </w:rPr>
        <w:t xml:space="preserve"> and indicated that this is another custom home</w:t>
      </w:r>
      <w:r>
        <w:rPr>
          <w:rFonts w:cs="Arial"/>
        </w:rPr>
        <w:t>.  The following items were discussed:</w:t>
      </w:r>
    </w:p>
    <w:p w:rsidR="00E14DC7" w:rsidRDefault="00FE7D19" w:rsidP="00E14DC7">
      <w:pPr>
        <w:pStyle w:val="ListParagraph"/>
        <w:numPr>
          <w:ilvl w:val="0"/>
          <w:numId w:val="5"/>
        </w:numPr>
        <w:spacing w:after="160" w:line="259" w:lineRule="auto"/>
        <w:rPr>
          <w:rFonts w:cs="Arial"/>
        </w:rPr>
      </w:pPr>
      <w:r>
        <w:rPr>
          <w:rFonts w:cs="Arial"/>
        </w:rPr>
        <w:t>The Board indicated that s</w:t>
      </w:r>
      <w:r w:rsidR="00E14DC7">
        <w:rPr>
          <w:rFonts w:cs="Arial"/>
        </w:rPr>
        <w:t>amples would be nice to see for true color</w:t>
      </w:r>
      <w:r>
        <w:rPr>
          <w:rFonts w:cs="Arial"/>
        </w:rPr>
        <w:t>. The applicant stated that the colors are darker on the rendering than they will be in reality</w:t>
      </w:r>
    </w:p>
    <w:p w:rsidR="00E14DC7" w:rsidRDefault="00E14DC7" w:rsidP="00E14DC7">
      <w:pPr>
        <w:pStyle w:val="ListParagraph"/>
        <w:numPr>
          <w:ilvl w:val="0"/>
          <w:numId w:val="5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Board and batten </w:t>
      </w:r>
      <w:r w:rsidR="00FE7D19">
        <w:rPr>
          <w:rFonts w:cs="Arial"/>
        </w:rPr>
        <w:t xml:space="preserve">could be added </w:t>
      </w:r>
      <w:r>
        <w:rPr>
          <w:rFonts w:cs="Arial"/>
        </w:rPr>
        <w:t xml:space="preserve">on rear elevation </w:t>
      </w:r>
      <w:r w:rsidR="00FE7D19">
        <w:rPr>
          <w:rFonts w:cs="Arial"/>
        </w:rPr>
        <w:t>over the</w:t>
      </w:r>
      <w:r>
        <w:rPr>
          <w:rFonts w:cs="Arial"/>
        </w:rPr>
        <w:t xml:space="preserve"> gable</w:t>
      </w:r>
    </w:p>
    <w:p w:rsidR="00E14DC7" w:rsidRDefault="00E14DC7" w:rsidP="00E14DC7">
      <w:pPr>
        <w:pStyle w:val="ListParagraph"/>
        <w:numPr>
          <w:ilvl w:val="0"/>
          <w:numId w:val="5"/>
        </w:numPr>
        <w:spacing w:after="160" w:line="259" w:lineRule="auto"/>
        <w:rPr>
          <w:rFonts w:cs="Arial"/>
        </w:rPr>
      </w:pPr>
      <w:r>
        <w:rPr>
          <w:rFonts w:cs="Arial"/>
        </w:rPr>
        <w:t>Front porch column material</w:t>
      </w:r>
      <w:r w:rsidR="00FE7D19">
        <w:rPr>
          <w:rFonts w:cs="Arial"/>
        </w:rPr>
        <w:t xml:space="preserve"> is rough sawn cedar</w:t>
      </w:r>
    </w:p>
    <w:p w:rsidR="00E14DC7" w:rsidRDefault="00C930E7" w:rsidP="00E14DC7">
      <w:pPr>
        <w:pStyle w:val="ListParagraph"/>
        <w:numPr>
          <w:ilvl w:val="0"/>
          <w:numId w:val="5"/>
        </w:numPr>
        <w:spacing w:after="160" w:line="259" w:lineRule="auto"/>
        <w:rPr>
          <w:rFonts w:cs="Arial"/>
        </w:rPr>
      </w:pPr>
      <w:r>
        <w:rPr>
          <w:rFonts w:cs="Arial"/>
        </w:rPr>
        <w:t>Fixed window</w:t>
      </w:r>
      <w:r w:rsidR="00FE7D19">
        <w:rPr>
          <w:rFonts w:cs="Arial"/>
        </w:rPr>
        <w:t xml:space="preserve"> on left elevation</w:t>
      </w:r>
      <w:r w:rsidR="00E14DC7">
        <w:rPr>
          <w:rFonts w:cs="Arial"/>
        </w:rPr>
        <w:t xml:space="preserve"> to be operable</w:t>
      </w:r>
    </w:p>
    <w:p w:rsidR="00E14DC7" w:rsidRDefault="00FE7D19" w:rsidP="00E14DC7">
      <w:pPr>
        <w:pStyle w:val="ListParagraph"/>
        <w:numPr>
          <w:ilvl w:val="0"/>
          <w:numId w:val="5"/>
        </w:numPr>
        <w:spacing w:after="160" w:line="259" w:lineRule="auto"/>
        <w:rPr>
          <w:rFonts w:cs="Arial"/>
        </w:rPr>
      </w:pPr>
      <w:r>
        <w:rPr>
          <w:rFonts w:cs="Arial"/>
        </w:rPr>
        <w:t>The Board indicated that the dark color does not fit with its neighborhood context</w:t>
      </w:r>
    </w:p>
    <w:p w:rsidR="00E14DC7" w:rsidRDefault="00FE7D19" w:rsidP="00E14DC7">
      <w:pPr>
        <w:pStyle w:val="ListParagraph"/>
        <w:numPr>
          <w:ilvl w:val="0"/>
          <w:numId w:val="5"/>
        </w:numPr>
        <w:spacing w:after="160" w:line="259" w:lineRule="auto"/>
        <w:rPr>
          <w:rFonts w:cs="Arial"/>
        </w:rPr>
      </w:pPr>
      <w:r>
        <w:rPr>
          <w:rFonts w:cs="Arial"/>
        </w:rPr>
        <w:t>Garage door is recessed panel with a configuration of three longer horizontal panels</w:t>
      </w:r>
    </w:p>
    <w:p w:rsidR="00FE7D19" w:rsidRDefault="00FE7D19" w:rsidP="00E14DC7">
      <w:pPr>
        <w:pStyle w:val="ListParagraph"/>
        <w:numPr>
          <w:ilvl w:val="0"/>
          <w:numId w:val="5"/>
        </w:numPr>
        <w:spacing w:after="160" w:line="259" w:lineRule="auto"/>
        <w:rPr>
          <w:rFonts w:cs="Arial"/>
        </w:rPr>
      </w:pPr>
      <w:r>
        <w:rPr>
          <w:rFonts w:cs="Arial"/>
        </w:rPr>
        <w:t>Corner trim will be 4”</w:t>
      </w:r>
    </w:p>
    <w:p w:rsidR="00FE7D19" w:rsidRDefault="00FE7D19" w:rsidP="00E14DC7">
      <w:pPr>
        <w:pStyle w:val="ListParagraph"/>
        <w:numPr>
          <w:ilvl w:val="0"/>
          <w:numId w:val="5"/>
        </w:numPr>
        <w:spacing w:after="160" w:line="259" w:lineRule="auto"/>
        <w:rPr>
          <w:rFonts w:cs="Arial"/>
        </w:rPr>
      </w:pPr>
      <w:r>
        <w:rPr>
          <w:rFonts w:cs="Arial"/>
        </w:rPr>
        <w:t>Top window on left elevation should be aligned</w:t>
      </w:r>
    </w:p>
    <w:p w:rsidR="009E1A36" w:rsidRPr="009E1A36" w:rsidRDefault="009E1A36" w:rsidP="009E1A36">
      <w:pPr>
        <w:spacing w:after="160" w:line="259" w:lineRule="auto"/>
        <w:ind w:left="1080"/>
        <w:rPr>
          <w:rFonts w:cs="Arial"/>
          <w:b/>
        </w:rPr>
      </w:pPr>
      <w:r w:rsidRPr="009E1A36">
        <w:rPr>
          <w:rFonts w:cs="Arial"/>
          <w:b/>
        </w:rPr>
        <w:t>Chris Burton made a motion to approve Case 45-22R with the following requirements: that 1)</w:t>
      </w:r>
      <w:r w:rsidR="00C930E7">
        <w:rPr>
          <w:rFonts w:cs="Arial"/>
          <w:b/>
        </w:rPr>
        <w:t xml:space="preserve"> Put in board and batten s</w:t>
      </w:r>
      <w:r w:rsidR="006F4601">
        <w:rPr>
          <w:rFonts w:cs="Arial"/>
          <w:b/>
        </w:rPr>
        <w:t>iding over the gable on the rear elevation</w:t>
      </w:r>
      <w:r w:rsidR="00C930E7">
        <w:rPr>
          <w:rFonts w:cs="Arial"/>
          <w:b/>
        </w:rPr>
        <w:t xml:space="preserve">; 2) </w:t>
      </w:r>
      <w:r w:rsidR="006F4601">
        <w:rPr>
          <w:rFonts w:cs="Arial"/>
          <w:b/>
        </w:rPr>
        <w:t>M</w:t>
      </w:r>
      <w:r w:rsidR="00C930E7">
        <w:rPr>
          <w:rFonts w:cs="Arial"/>
          <w:b/>
        </w:rPr>
        <w:t>ove the window on the left</w:t>
      </w:r>
      <w:r w:rsidR="0068734D">
        <w:rPr>
          <w:rFonts w:cs="Arial"/>
          <w:b/>
        </w:rPr>
        <w:t xml:space="preserve"> </w:t>
      </w:r>
      <w:r w:rsidR="006F4601">
        <w:rPr>
          <w:rFonts w:cs="Arial"/>
          <w:b/>
        </w:rPr>
        <w:t xml:space="preserve">elevation </w:t>
      </w:r>
      <w:r w:rsidR="0068734D">
        <w:rPr>
          <w:rFonts w:cs="Arial"/>
          <w:b/>
        </w:rPr>
        <w:t xml:space="preserve">to </w:t>
      </w:r>
      <w:r w:rsidR="006F4601">
        <w:rPr>
          <w:rFonts w:cs="Arial"/>
          <w:b/>
        </w:rPr>
        <w:t>be in alignment as intended</w:t>
      </w:r>
      <w:r w:rsidR="0068734D">
        <w:rPr>
          <w:rFonts w:cs="Arial"/>
          <w:b/>
        </w:rPr>
        <w:t>. Seconded by Adam Edelbrock.  Motion approved unanimously</w:t>
      </w:r>
    </w:p>
    <w:p w:rsidR="00090D12" w:rsidRPr="00090D12" w:rsidRDefault="00090D12" w:rsidP="00090D12">
      <w:pPr>
        <w:spacing w:after="160" w:line="259" w:lineRule="auto"/>
        <w:ind w:left="720"/>
        <w:contextualSpacing/>
        <w:rPr>
          <w:rFonts w:cs="Arial"/>
          <w:sz w:val="16"/>
          <w:szCs w:val="16"/>
        </w:rPr>
      </w:pPr>
    </w:p>
    <w:p w:rsidR="00090D12" w:rsidRPr="00090D12" w:rsidRDefault="00090D12" w:rsidP="00090D12">
      <w:pPr>
        <w:numPr>
          <w:ilvl w:val="1"/>
          <w:numId w:val="3"/>
        </w:numPr>
        <w:spacing w:after="160" w:line="259" w:lineRule="auto"/>
        <w:ind w:left="540"/>
        <w:contextualSpacing/>
        <w:rPr>
          <w:rFonts w:cs="Arial"/>
        </w:rPr>
      </w:pPr>
      <w:r w:rsidRPr="00090D12">
        <w:rPr>
          <w:rFonts w:cs="Arial"/>
          <w:u w:val="single"/>
        </w:rPr>
        <w:t>46-22R – 461 Clemens Ave – R4</w:t>
      </w:r>
    </w:p>
    <w:p w:rsidR="00090D12" w:rsidRDefault="00090D12" w:rsidP="00090D12">
      <w:pPr>
        <w:spacing w:after="160" w:line="259" w:lineRule="auto"/>
        <w:ind w:left="720"/>
        <w:contextualSpacing/>
        <w:rPr>
          <w:rFonts w:cs="Arial"/>
        </w:rPr>
      </w:pPr>
      <w:r w:rsidRPr="00090D12">
        <w:rPr>
          <w:rFonts w:cs="Arial"/>
        </w:rPr>
        <w:t>Lewis Homes, applicant – New single family residence</w:t>
      </w:r>
    </w:p>
    <w:p w:rsidR="0068734D" w:rsidRDefault="0068734D" w:rsidP="00090D12">
      <w:pPr>
        <w:spacing w:after="160" w:line="259" w:lineRule="auto"/>
        <w:ind w:left="720"/>
        <w:contextualSpacing/>
        <w:rPr>
          <w:rFonts w:cs="Arial"/>
        </w:rPr>
      </w:pPr>
    </w:p>
    <w:p w:rsidR="0068734D" w:rsidRDefault="0068734D" w:rsidP="00090D12">
      <w:pPr>
        <w:spacing w:after="160" w:line="259" w:lineRule="auto"/>
        <w:ind w:left="720"/>
        <w:contextualSpacing/>
        <w:rPr>
          <w:rFonts w:cs="Arial"/>
        </w:rPr>
      </w:pPr>
      <w:r>
        <w:rPr>
          <w:rFonts w:cs="Arial"/>
        </w:rPr>
        <w:t>Mike Lewis with Lewis Homes addressed the Board.  The following items were discussed:</w:t>
      </w:r>
    </w:p>
    <w:p w:rsidR="0068734D" w:rsidRDefault="0068734D" w:rsidP="0068734D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t>Fixed windows</w:t>
      </w:r>
      <w:r w:rsidR="006F4601">
        <w:rPr>
          <w:rFonts w:cs="Arial"/>
        </w:rPr>
        <w:t xml:space="preserve"> are due to client preference for black windows with a certain grill pattern. Client did not like the thicker middle rail of double-hung windows.</w:t>
      </w:r>
    </w:p>
    <w:p w:rsidR="0068734D" w:rsidRDefault="006F4601" w:rsidP="0068734D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t>Siding is white and windows are black. Shutters will be black or darker color and will stain the front door</w:t>
      </w:r>
    </w:p>
    <w:p w:rsidR="006F4601" w:rsidRDefault="006F4601" w:rsidP="0068734D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t>Brick will likely be white washed, which the Board viewed favorably</w:t>
      </w:r>
    </w:p>
    <w:p w:rsidR="0068734D" w:rsidRDefault="0068734D" w:rsidP="0068734D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t>Front arch material</w:t>
      </w:r>
      <w:r w:rsidR="006F4601">
        <w:rPr>
          <w:rFonts w:cs="Arial"/>
        </w:rPr>
        <w:t xml:space="preserve"> is wood tongue and groove and front flat face will be PVC</w:t>
      </w:r>
    </w:p>
    <w:p w:rsidR="006F4601" w:rsidRDefault="006F4601" w:rsidP="0068734D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t>Back porch will be vinyl beaded</w:t>
      </w:r>
    </w:p>
    <w:p w:rsidR="0068734D" w:rsidRDefault="0068734D" w:rsidP="0068734D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t>Gable</w:t>
      </w:r>
      <w:r w:rsidR="00B876A9">
        <w:rPr>
          <w:rFonts w:cs="Arial"/>
        </w:rPr>
        <w:t>s</w:t>
      </w:r>
      <w:r>
        <w:rPr>
          <w:rFonts w:cs="Arial"/>
        </w:rPr>
        <w:t xml:space="preserve"> on </w:t>
      </w:r>
      <w:r w:rsidR="00B876A9">
        <w:rPr>
          <w:rFonts w:cs="Arial"/>
        </w:rPr>
        <w:t>right</w:t>
      </w:r>
      <w:r w:rsidR="006F4601">
        <w:rPr>
          <w:rFonts w:cs="Arial"/>
        </w:rPr>
        <w:t xml:space="preserve"> and rear elevations </w:t>
      </w:r>
      <w:proofErr w:type="gramStart"/>
      <w:r w:rsidR="006F4601">
        <w:rPr>
          <w:rFonts w:cs="Arial"/>
        </w:rPr>
        <w:t>are labeled</w:t>
      </w:r>
      <w:proofErr w:type="gramEnd"/>
      <w:r w:rsidR="006F4601">
        <w:rPr>
          <w:rFonts w:cs="Arial"/>
        </w:rPr>
        <w:t xml:space="preserve"> as 6:12 pitch but seem drawn as closer to 4:12. Revise to 6:12.</w:t>
      </w:r>
    </w:p>
    <w:p w:rsidR="0068734D" w:rsidRDefault="0068734D" w:rsidP="0068734D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lastRenderedPageBreak/>
        <w:t xml:space="preserve">Pilaster </w:t>
      </w:r>
      <w:r w:rsidR="006F4601">
        <w:rPr>
          <w:rFonts w:cs="Arial"/>
        </w:rPr>
        <w:t xml:space="preserve">on left </w:t>
      </w:r>
      <w:r>
        <w:rPr>
          <w:rFonts w:cs="Arial"/>
        </w:rPr>
        <w:t>to be a full column</w:t>
      </w:r>
      <w:r w:rsidR="006F4601">
        <w:rPr>
          <w:rFonts w:cs="Arial"/>
        </w:rPr>
        <w:t>, and move column on outside right to be symmetrical</w:t>
      </w:r>
    </w:p>
    <w:p w:rsidR="0068734D" w:rsidRDefault="006F4601" w:rsidP="0068734D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Two center on windows look awkward because </w:t>
      </w:r>
      <w:proofErr w:type="gramStart"/>
      <w:r>
        <w:rPr>
          <w:rFonts w:cs="Arial"/>
        </w:rPr>
        <w:t>there’s</w:t>
      </w:r>
      <w:proofErr w:type="gramEnd"/>
      <w:r>
        <w:rPr>
          <w:rFonts w:cs="Arial"/>
        </w:rPr>
        <w:t xml:space="preserve"> no break in plane on the gable. Windows and doors interfere with the ability to break the plane.</w:t>
      </w:r>
    </w:p>
    <w:p w:rsidR="00B876A9" w:rsidRDefault="00B876A9" w:rsidP="0068734D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t>Center porch gable under gable above</w:t>
      </w:r>
    </w:p>
    <w:p w:rsidR="00B876A9" w:rsidRDefault="00B876A9" w:rsidP="0068734D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t>Change sets of windows on rear elevation to be twin windows and make breakfast room door stack up</w:t>
      </w:r>
    </w:p>
    <w:p w:rsidR="0068734D" w:rsidRDefault="0068734D" w:rsidP="0068734D">
      <w:pPr>
        <w:spacing w:after="160" w:line="259" w:lineRule="auto"/>
        <w:ind w:left="1080"/>
        <w:rPr>
          <w:rFonts w:cs="Arial"/>
          <w:b/>
        </w:rPr>
      </w:pPr>
      <w:proofErr w:type="gramStart"/>
      <w:r w:rsidRPr="009E587E">
        <w:rPr>
          <w:rFonts w:cs="Arial"/>
          <w:b/>
        </w:rPr>
        <w:t>Adam Edelbrock made a motion to approve Case 46-22R with the following requirements: that 1) Align the gables on the rear; 2) Pairing the two sets of windows</w:t>
      </w:r>
      <w:r w:rsidR="009E587E" w:rsidRPr="009E587E">
        <w:rPr>
          <w:rFonts w:cs="Arial"/>
          <w:b/>
        </w:rPr>
        <w:t xml:space="preserve"> on rear to be symmetrical </w:t>
      </w:r>
      <w:r w:rsidR="00B876A9">
        <w:rPr>
          <w:rFonts w:cs="Arial"/>
          <w:b/>
        </w:rPr>
        <w:t>around</w:t>
      </w:r>
      <w:r w:rsidR="009E587E" w:rsidRPr="009E587E">
        <w:rPr>
          <w:rFonts w:cs="Arial"/>
          <w:b/>
        </w:rPr>
        <w:t xml:space="preserve"> the gable bump o</w:t>
      </w:r>
      <w:r w:rsidR="00B876A9">
        <w:rPr>
          <w:rFonts w:cs="Arial"/>
          <w:b/>
        </w:rPr>
        <w:t>ut; 3) Adjust the slope to be 6:</w:t>
      </w:r>
      <w:r w:rsidR="009E587E" w:rsidRPr="009E587E">
        <w:rPr>
          <w:rFonts w:cs="Arial"/>
          <w:b/>
        </w:rPr>
        <w:t xml:space="preserve">12 </w:t>
      </w:r>
      <w:r w:rsidR="00B876A9">
        <w:rPr>
          <w:rFonts w:cs="Arial"/>
          <w:b/>
        </w:rPr>
        <w:t>on</w:t>
      </w:r>
      <w:r w:rsidR="009E587E" w:rsidRPr="009E587E">
        <w:rPr>
          <w:rFonts w:cs="Arial"/>
          <w:b/>
        </w:rPr>
        <w:t xml:space="preserve"> the gable on the rear and right elevation; 4) Make the pilaster a full column on the porch and move in the one on the corner to be symmetrical.</w:t>
      </w:r>
      <w:proofErr w:type="gramEnd"/>
      <w:r w:rsidR="009E587E" w:rsidRPr="009E587E">
        <w:rPr>
          <w:rFonts w:cs="Arial"/>
          <w:b/>
        </w:rPr>
        <w:t xml:space="preserve">  Seconded by Chris Burton.  Motion approved unanimously</w:t>
      </w:r>
    </w:p>
    <w:p w:rsidR="00090D12" w:rsidRPr="00090D12" w:rsidRDefault="00090D12" w:rsidP="00090D12">
      <w:pPr>
        <w:spacing w:after="160" w:line="259" w:lineRule="auto"/>
        <w:ind w:left="720"/>
        <w:contextualSpacing/>
        <w:rPr>
          <w:rFonts w:cs="Arial"/>
          <w:sz w:val="16"/>
          <w:szCs w:val="16"/>
        </w:rPr>
      </w:pPr>
    </w:p>
    <w:p w:rsidR="00090D12" w:rsidRPr="00090D12" w:rsidRDefault="00090D12" w:rsidP="00090D12">
      <w:pPr>
        <w:numPr>
          <w:ilvl w:val="1"/>
          <w:numId w:val="3"/>
        </w:numPr>
        <w:spacing w:after="160" w:line="259" w:lineRule="auto"/>
        <w:ind w:left="630" w:hanging="450"/>
        <w:contextualSpacing/>
        <w:rPr>
          <w:rFonts w:cs="Arial"/>
        </w:rPr>
      </w:pPr>
      <w:r w:rsidRPr="00090D12">
        <w:rPr>
          <w:rFonts w:cs="Arial"/>
          <w:u w:val="single"/>
        </w:rPr>
        <w:t>47-22R – 341 E. Jefferson Ave – R3</w:t>
      </w:r>
    </w:p>
    <w:p w:rsidR="00090D12" w:rsidRDefault="00090D12" w:rsidP="00090D12">
      <w:pPr>
        <w:spacing w:after="160" w:line="259" w:lineRule="auto"/>
        <w:ind w:left="720"/>
        <w:contextualSpacing/>
        <w:rPr>
          <w:rFonts w:cs="Arial"/>
        </w:rPr>
      </w:pPr>
      <w:r w:rsidRPr="00090D12">
        <w:rPr>
          <w:rFonts w:cs="Arial"/>
        </w:rPr>
        <w:t>William Cover - Architect, applicant – New single family residence</w:t>
      </w:r>
    </w:p>
    <w:p w:rsidR="009E587E" w:rsidRDefault="009E587E" w:rsidP="00090D12">
      <w:pPr>
        <w:spacing w:after="160" w:line="259" w:lineRule="auto"/>
        <w:ind w:left="720"/>
        <w:contextualSpacing/>
        <w:rPr>
          <w:rFonts w:cs="Arial"/>
        </w:rPr>
      </w:pPr>
    </w:p>
    <w:p w:rsidR="009E587E" w:rsidRDefault="009E587E" w:rsidP="00090D12">
      <w:pPr>
        <w:spacing w:after="160" w:line="259" w:lineRule="auto"/>
        <w:ind w:left="720"/>
        <w:contextualSpacing/>
        <w:rPr>
          <w:rFonts w:cs="Arial"/>
        </w:rPr>
      </w:pPr>
      <w:r>
        <w:rPr>
          <w:rFonts w:cs="Arial"/>
        </w:rPr>
        <w:t>Bill Cover, Architect addressed the Board.  The following items were discussed:</w:t>
      </w:r>
    </w:p>
    <w:p w:rsidR="009E587E" w:rsidRDefault="009E587E" w:rsidP="009E587E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r>
        <w:rPr>
          <w:rFonts w:cs="Arial"/>
        </w:rPr>
        <w:t>Will be adding a stone footing effect to the floor line all around</w:t>
      </w:r>
    </w:p>
    <w:p w:rsidR="009E587E" w:rsidRPr="00090D12" w:rsidRDefault="009E587E" w:rsidP="009E587E">
      <w:pPr>
        <w:spacing w:after="160" w:line="259" w:lineRule="auto"/>
        <w:ind w:left="1080"/>
        <w:rPr>
          <w:rFonts w:cs="Arial"/>
        </w:rPr>
      </w:pPr>
      <w:r w:rsidRPr="009E587E">
        <w:rPr>
          <w:rFonts w:cs="Arial"/>
          <w:b/>
        </w:rPr>
        <w:t>Chris Burton made a motion to approve Case 47-22R as submitted.  Seconded by Dick Gordon.  Motion approved unanimously</w:t>
      </w:r>
    </w:p>
    <w:p w:rsidR="00090D12" w:rsidRPr="00090D12" w:rsidRDefault="00090D12" w:rsidP="00090D12">
      <w:pPr>
        <w:spacing w:after="160" w:line="259" w:lineRule="auto"/>
        <w:ind w:left="720"/>
        <w:contextualSpacing/>
        <w:rPr>
          <w:rFonts w:cs="Arial"/>
          <w:sz w:val="16"/>
          <w:szCs w:val="16"/>
        </w:rPr>
      </w:pPr>
    </w:p>
    <w:p w:rsidR="00090D12" w:rsidRPr="00090D12" w:rsidRDefault="00090D12" w:rsidP="00090D12">
      <w:pPr>
        <w:numPr>
          <w:ilvl w:val="1"/>
          <w:numId w:val="3"/>
        </w:numPr>
        <w:tabs>
          <w:tab w:val="left" w:pos="630"/>
        </w:tabs>
        <w:spacing w:after="160" w:line="259" w:lineRule="auto"/>
        <w:ind w:left="720" w:hanging="540"/>
        <w:contextualSpacing/>
        <w:rPr>
          <w:rFonts w:cs="Arial"/>
        </w:rPr>
      </w:pPr>
      <w:r w:rsidRPr="00090D12">
        <w:rPr>
          <w:rFonts w:cs="Arial"/>
          <w:u w:val="single"/>
        </w:rPr>
        <w:t>48-22R – 735 N. Kirkwood Rd – R4</w:t>
      </w:r>
    </w:p>
    <w:p w:rsidR="00090D12" w:rsidRDefault="00090D12" w:rsidP="00090D12">
      <w:pPr>
        <w:spacing w:after="160" w:line="259" w:lineRule="auto"/>
        <w:ind w:left="720"/>
        <w:contextualSpacing/>
        <w:rPr>
          <w:rFonts w:cs="Arial"/>
        </w:rPr>
      </w:pPr>
      <w:r w:rsidRPr="00090D12">
        <w:rPr>
          <w:rFonts w:cs="Arial"/>
        </w:rPr>
        <w:t>Michael Blaes – Architect, applicant – Modify 2-car garage and master suite addition</w:t>
      </w:r>
    </w:p>
    <w:p w:rsidR="008E213D" w:rsidRDefault="008E213D" w:rsidP="00090D12">
      <w:pPr>
        <w:spacing w:after="160" w:line="259" w:lineRule="auto"/>
        <w:ind w:left="720"/>
        <w:contextualSpacing/>
        <w:rPr>
          <w:rFonts w:cs="Arial"/>
        </w:rPr>
      </w:pPr>
    </w:p>
    <w:p w:rsidR="008E213D" w:rsidRDefault="008E213D" w:rsidP="00090D12">
      <w:pPr>
        <w:spacing w:after="160" w:line="259" w:lineRule="auto"/>
        <w:ind w:left="720"/>
        <w:contextualSpacing/>
        <w:rPr>
          <w:rFonts w:cs="Arial"/>
        </w:rPr>
      </w:pPr>
      <w:r>
        <w:rPr>
          <w:rFonts w:cs="Arial"/>
        </w:rPr>
        <w:t xml:space="preserve">Alex Blaes, </w:t>
      </w:r>
      <w:r w:rsidR="00B838E8">
        <w:rPr>
          <w:rFonts w:cs="Arial"/>
        </w:rPr>
        <w:t xml:space="preserve">Blaes </w:t>
      </w:r>
      <w:r>
        <w:rPr>
          <w:rFonts w:cs="Arial"/>
        </w:rPr>
        <w:t>Architect</w:t>
      </w:r>
      <w:r w:rsidR="00B838E8">
        <w:rPr>
          <w:rFonts w:cs="Arial"/>
        </w:rPr>
        <w:t>s</w:t>
      </w:r>
      <w:r>
        <w:rPr>
          <w:rFonts w:cs="Arial"/>
        </w:rPr>
        <w:t xml:space="preserve"> addressed the Board.  The following items were discussed:</w:t>
      </w:r>
    </w:p>
    <w:p w:rsidR="00B838E8" w:rsidRDefault="00B838E8" w:rsidP="008E213D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r>
        <w:rPr>
          <w:rFonts w:cs="Arial"/>
        </w:rPr>
        <w:t>The existing garage is extending by approximately 18” and building a second floor on top of it</w:t>
      </w:r>
    </w:p>
    <w:p w:rsidR="008E213D" w:rsidRDefault="008E213D" w:rsidP="008E213D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Vinyl shakes </w:t>
      </w:r>
      <w:r w:rsidR="00B838E8">
        <w:rPr>
          <w:rFonts w:cs="Arial"/>
        </w:rPr>
        <w:t>will be added in the gables of the</w:t>
      </w:r>
      <w:r>
        <w:rPr>
          <w:rFonts w:cs="Arial"/>
        </w:rPr>
        <w:t xml:space="preserve"> addition</w:t>
      </w:r>
    </w:p>
    <w:p w:rsidR="008E213D" w:rsidRDefault="008E213D" w:rsidP="008E213D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r>
        <w:rPr>
          <w:rFonts w:cs="Arial"/>
        </w:rPr>
        <w:t>Garage door will be new as shown in white</w:t>
      </w:r>
    </w:p>
    <w:p w:rsidR="008E213D" w:rsidRDefault="008E213D" w:rsidP="008E213D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r>
        <w:rPr>
          <w:rFonts w:cs="Arial"/>
        </w:rPr>
        <w:t>Siding to match – re-using salvageable from existing</w:t>
      </w:r>
      <w:r w:rsidR="00B838E8">
        <w:rPr>
          <w:rFonts w:cs="Arial"/>
        </w:rPr>
        <w:t xml:space="preserve"> for infill areas</w:t>
      </w:r>
    </w:p>
    <w:p w:rsidR="008E213D" w:rsidRPr="008E213D" w:rsidRDefault="008E213D" w:rsidP="008E213D">
      <w:pPr>
        <w:spacing w:after="160" w:line="259" w:lineRule="auto"/>
        <w:ind w:left="1080"/>
        <w:rPr>
          <w:rFonts w:cs="Arial"/>
          <w:b/>
        </w:rPr>
      </w:pPr>
      <w:r>
        <w:rPr>
          <w:rFonts w:cs="Arial"/>
          <w:b/>
        </w:rPr>
        <w:t>Michael Chiodini made a motion to approve Case 48-22R as submitted.  Seconded by Chris Burton.  Motion approved unanimously</w:t>
      </w:r>
    </w:p>
    <w:p w:rsidR="00090D12" w:rsidRDefault="00090D12" w:rsidP="00090D12">
      <w:pPr>
        <w:spacing w:after="160" w:line="259" w:lineRule="auto"/>
        <w:ind w:left="720"/>
        <w:contextualSpacing/>
        <w:rPr>
          <w:rFonts w:cs="Arial"/>
          <w:sz w:val="16"/>
          <w:szCs w:val="16"/>
        </w:rPr>
      </w:pPr>
    </w:p>
    <w:p w:rsidR="00B838E8" w:rsidRDefault="00B838E8" w:rsidP="00090D12">
      <w:pPr>
        <w:spacing w:after="160" w:line="259" w:lineRule="auto"/>
        <w:ind w:left="720"/>
        <w:contextualSpacing/>
        <w:rPr>
          <w:rFonts w:cs="Arial"/>
          <w:sz w:val="16"/>
          <w:szCs w:val="16"/>
        </w:rPr>
      </w:pPr>
    </w:p>
    <w:p w:rsidR="00B838E8" w:rsidRDefault="00B838E8" w:rsidP="00090D12">
      <w:pPr>
        <w:spacing w:after="160" w:line="259" w:lineRule="auto"/>
        <w:ind w:left="720"/>
        <w:contextualSpacing/>
        <w:rPr>
          <w:rFonts w:cs="Arial"/>
          <w:sz w:val="16"/>
          <w:szCs w:val="16"/>
        </w:rPr>
      </w:pPr>
    </w:p>
    <w:p w:rsidR="00B838E8" w:rsidRDefault="00B838E8" w:rsidP="00090D12">
      <w:pPr>
        <w:spacing w:after="160" w:line="259" w:lineRule="auto"/>
        <w:ind w:left="720"/>
        <w:contextualSpacing/>
        <w:rPr>
          <w:rFonts w:cs="Arial"/>
          <w:sz w:val="16"/>
          <w:szCs w:val="16"/>
        </w:rPr>
      </w:pPr>
    </w:p>
    <w:p w:rsidR="00B838E8" w:rsidRDefault="00B838E8" w:rsidP="00090D12">
      <w:pPr>
        <w:spacing w:after="160" w:line="259" w:lineRule="auto"/>
        <w:ind w:left="720"/>
        <w:contextualSpacing/>
        <w:rPr>
          <w:rFonts w:cs="Arial"/>
          <w:sz w:val="16"/>
          <w:szCs w:val="16"/>
        </w:rPr>
      </w:pPr>
    </w:p>
    <w:p w:rsidR="00B838E8" w:rsidRDefault="00B838E8" w:rsidP="00090D12">
      <w:pPr>
        <w:spacing w:after="160" w:line="259" w:lineRule="auto"/>
        <w:ind w:left="720"/>
        <w:contextualSpacing/>
        <w:rPr>
          <w:rFonts w:cs="Arial"/>
          <w:sz w:val="16"/>
          <w:szCs w:val="16"/>
        </w:rPr>
      </w:pPr>
    </w:p>
    <w:p w:rsidR="00B838E8" w:rsidRDefault="00B838E8" w:rsidP="00090D12">
      <w:pPr>
        <w:spacing w:after="160" w:line="259" w:lineRule="auto"/>
        <w:ind w:left="720"/>
        <w:contextualSpacing/>
        <w:rPr>
          <w:rFonts w:cs="Arial"/>
          <w:sz w:val="16"/>
          <w:szCs w:val="16"/>
        </w:rPr>
      </w:pPr>
    </w:p>
    <w:p w:rsidR="00B838E8" w:rsidRPr="00090D12" w:rsidRDefault="00B838E8" w:rsidP="00090D12">
      <w:pPr>
        <w:spacing w:after="160" w:line="259" w:lineRule="auto"/>
        <w:ind w:left="720"/>
        <w:contextualSpacing/>
        <w:rPr>
          <w:rFonts w:cs="Arial"/>
          <w:sz w:val="16"/>
          <w:szCs w:val="16"/>
        </w:rPr>
      </w:pPr>
    </w:p>
    <w:p w:rsidR="00090D12" w:rsidRPr="00090D12" w:rsidRDefault="00090D12" w:rsidP="009E1A36">
      <w:pPr>
        <w:numPr>
          <w:ilvl w:val="1"/>
          <w:numId w:val="3"/>
        </w:numPr>
        <w:spacing w:after="160" w:line="259" w:lineRule="auto"/>
        <w:ind w:left="630" w:hanging="450"/>
        <w:contextualSpacing/>
        <w:rPr>
          <w:rFonts w:cs="Arial"/>
        </w:rPr>
      </w:pPr>
      <w:r w:rsidRPr="00090D12">
        <w:rPr>
          <w:rFonts w:cs="Arial"/>
          <w:u w:val="single"/>
        </w:rPr>
        <w:t>49-22R – 302 George Ave – R4</w:t>
      </w:r>
    </w:p>
    <w:p w:rsidR="00090D12" w:rsidRDefault="00090D12" w:rsidP="00090D12">
      <w:pPr>
        <w:spacing w:after="160" w:line="259" w:lineRule="auto"/>
        <w:ind w:left="720"/>
        <w:contextualSpacing/>
        <w:rPr>
          <w:rFonts w:cs="Arial"/>
        </w:rPr>
      </w:pPr>
      <w:r w:rsidRPr="00090D12">
        <w:rPr>
          <w:rFonts w:cs="Arial"/>
        </w:rPr>
        <w:t>Iconic Construction, applicant – New single family residence</w:t>
      </w:r>
    </w:p>
    <w:p w:rsidR="008E213D" w:rsidRDefault="008E213D" w:rsidP="00090D12">
      <w:pPr>
        <w:spacing w:after="160" w:line="259" w:lineRule="auto"/>
        <w:ind w:left="720"/>
        <w:contextualSpacing/>
        <w:rPr>
          <w:rFonts w:cs="Arial"/>
        </w:rPr>
      </w:pPr>
    </w:p>
    <w:p w:rsidR="008E213D" w:rsidRDefault="008E213D" w:rsidP="00090D12">
      <w:pPr>
        <w:spacing w:after="160" w:line="259" w:lineRule="auto"/>
        <w:ind w:left="720"/>
        <w:contextualSpacing/>
        <w:rPr>
          <w:rFonts w:cs="Arial"/>
        </w:rPr>
      </w:pPr>
      <w:r>
        <w:rPr>
          <w:rFonts w:cs="Arial"/>
        </w:rPr>
        <w:t xml:space="preserve">Steve Hayes with Iconic </w:t>
      </w:r>
      <w:r w:rsidR="00B838E8">
        <w:rPr>
          <w:rFonts w:cs="Arial"/>
        </w:rPr>
        <w:t xml:space="preserve">Construction </w:t>
      </w:r>
      <w:r>
        <w:rPr>
          <w:rFonts w:cs="Arial"/>
        </w:rPr>
        <w:t>addressed the Board.  The following items were discussed for both 302 and 304 George:</w:t>
      </w:r>
    </w:p>
    <w:p w:rsidR="00B838E8" w:rsidRDefault="008E213D" w:rsidP="008E213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Materials need to be </w:t>
      </w:r>
      <w:r w:rsidR="00B838E8">
        <w:rPr>
          <w:rFonts w:cs="Arial"/>
        </w:rPr>
        <w:t>carried around to side and rear to create continuity</w:t>
      </w:r>
    </w:p>
    <w:p w:rsidR="008E213D" w:rsidRDefault="00B838E8" w:rsidP="008E213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A</w:t>
      </w:r>
      <w:r w:rsidR="008E213D">
        <w:rPr>
          <w:rFonts w:cs="Arial"/>
        </w:rPr>
        <w:t>dd articulation either with windows or breaks in the planes</w:t>
      </w:r>
    </w:p>
    <w:p w:rsidR="008E213D" w:rsidRDefault="008E213D" w:rsidP="008E213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Porch entry area</w:t>
      </w:r>
      <w:r w:rsidR="00B838E8">
        <w:rPr>
          <w:rFonts w:cs="Arial"/>
        </w:rPr>
        <w:t xml:space="preserve"> does not look buildable as drawn, which the applicant is aware of</w:t>
      </w:r>
    </w:p>
    <w:p w:rsidR="008E213D" w:rsidRDefault="00B838E8" w:rsidP="008E213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Reduce</w:t>
      </w:r>
      <w:r w:rsidR="008E213D">
        <w:rPr>
          <w:rFonts w:cs="Arial"/>
        </w:rPr>
        <w:t xml:space="preserve"> the taper </w:t>
      </w:r>
      <w:r>
        <w:rPr>
          <w:rFonts w:cs="Arial"/>
        </w:rPr>
        <w:t xml:space="preserve">of the </w:t>
      </w:r>
      <w:r w:rsidR="008E213D">
        <w:rPr>
          <w:rFonts w:cs="Arial"/>
        </w:rPr>
        <w:t>columns (16</w:t>
      </w:r>
      <w:r>
        <w:rPr>
          <w:rFonts w:cs="Arial"/>
        </w:rPr>
        <w:t>”</w:t>
      </w:r>
      <w:r w:rsidR="008E213D">
        <w:rPr>
          <w:rFonts w:cs="Arial"/>
        </w:rPr>
        <w:t xml:space="preserve"> to 12</w:t>
      </w:r>
      <w:r>
        <w:rPr>
          <w:rFonts w:cs="Arial"/>
        </w:rPr>
        <w:t>”</w:t>
      </w:r>
      <w:r w:rsidR="008E213D">
        <w:rPr>
          <w:rFonts w:cs="Arial"/>
        </w:rPr>
        <w:t>)</w:t>
      </w:r>
    </w:p>
    <w:p w:rsidR="008E213D" w:rsidRDefault="008E213D" w:rsidP="008E213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Detail on front po</w:t>
      </w:r>
      <w:r w:rsidR="00776F5A">
        <w:rPr>
          <w:rFonts w:cs="Arial"/>
        </w:rPr>
        <w:t>r</w:t>
      </w:r>
      <w:r>
        <w:rPr>
          <w:rFonts w:cs="Arial"/>
        </w:rPr>
        <w:t>ch columns to be different from the home next door</w:t>
      </w:r>
    </w:p>
    <w:p w:rsidR="008E213D" w:rsidRDefault="008E213D" w:rsidP="008E213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Front</w:t>
      </w:r>
      <w:r w:rsidR="00776F5A">
        <w:rPr>
          <w:rFonts w:cs="Arial"/>
        </w:rPr>
        <w:t xml:space="preserve"> door and</w:t>
      </w:r>
      <w:r>
        <w:rPr>
          <w:rFonts w:cs="Arial"/>
        </w:rPr>
        <w:t xml:space="preserve"> garage door need to correlate</w:t>
      </w:r>
    </w:p>
    <w:p w:rsidR="00776F5A" w:rsidRDefault="00776F5A" w:rsidP="008E213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Vertical siding brought around to the sides with shake in the gables</w:t>
      </w:r>
    </w:p>
    <w:p w:rsidR="008E213D" w:rsidRDefault="004F1565" w:rsidP="008E213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Window</w:t>
      </w:r>
      <w:r w:rsidR="00776F5A">
        <w:rPr>
          <w:rFonts w:cs="Arial"/>
        </w:rPr>
        <w:t xml:space="preserve"> trim</w:t>
      </w:r>
      <w:r>
        <w:rPr>
          <w:rFonts w:cs="Arial"/>
        </w:rPr>
        <w:t xml:space="preserve"> to match with sills and aprons</w:t>
      </w:r>
    </w:p>
    <w:p w:rsidR="004F1565" w:rsidRDefault="004F1565" w:rsidP="008E213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Break-up the long strips of siding</w:t>
      </w:r>
    </w:p>
    <w:p w:rsidR="004F1565" w:rsidRDefault="007D7F08" w:rsidP="008E213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Add transom windows</w:t>
      </w:r>
    </w:p>
    <w:p w:rsidR="00675BF5" w:rsidRDefault="00675BF5" w:rsidP="008E213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On South elevation, outer windows of set of three could be drawn down to engage the lower level, or add another set below</w:t>
      </w:r>
    </w:p>
    <w:p w:rsidR="007D7F08" w:rsidRDefault="007D7F08" w:rsidP="008E213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Add lights </w:t>
      </w:r>
      <w:r w:rsidR="00776F5A">
        <w:rPr>
          <w:rFonts w:cs="Arial"/>
        </w:rPr>
        <w:t>t</w:t>
      </w:r>
      <w:r>
        <w:rPr>
          <w:rFonts w:cs="Arial"/>
        </w:rPr>
        <w:t>o garage but each home different</w:t>
      </w:r>
    </w:p>
    <w:p w:rsidR="007855F2" w:rsidRDefault="007855F2" w:rsidP="008E213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Wrap </w:t>
      </w:r>
      <w:r w:rsidR="00260695">
        <w:rPr>
          <w:rFonts w:cs="Arial"/>
        </w:rPr>
        <w:t xml:space="preserve">base and top of </w:t>
      </w:r>
      <w:r>
        <w:rPr>
          <w:rFonts w:cs="Arial"/>
        </w:rPr>
        <w:t>post columns</w:t>
      </w:r>
      <w:r w:rsidR="00260695">
        <w:rPr>
          <w:rFonts w:cs="Arial"/>
        </w:rPr>
        <w:t xml:space="preserve"> on deck</w:t>
      </w:r>
    </w:p>
    <w:p w:rsidR="007855F2" w:rsidRDefault="007855F2" w:rsidP="008E213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Shake in gables</w:t>
      </w:r>
    </w:p>
    <w:p w:rsidR="007855F2" w:rsidRDefault="007855F2" w:rsidP="007855F2">
      <w:pPr>
        <w:spacing w:after="160" w:line="259" w:lineRule="auto"/>
        <w:ind w:left="720"/>
        <w:rPr>
          <w:rFonts w:cs="Arial"/>
        </w:rPr>
      </w:pPr>
    </w:p>
    <w:p w:rsidR="008E213D" w:rsidRPr="00F6699C" w:rsidRDefault="007855F2" w:rsidP="00552B65">
      <w:pPr>
        <w:spacing w:after="160" w:line="259" w:lineRule="auto"/>
        <w:ind w:left="1080"/>
        <w:rPr>
          <w:rFonts w:cs="Arial"/>
          <w:b/>
        </w:rPr>
      </w:pPr>
      <w:proofErr w:type="gramStart"/>
      <w:r w:rsidRPr="00F6699C">
        <w:rPr>
          <w:rFonts w:cs="Arial"/>
          <w:b/>
        </w:rPr>
        <w:t xml:space="preserve">Adam Edelbrock made a motion to approve Case 49-22R </w:t>
      </w:r>
      <w:r w:rsidR="009560B6">
        <w:rPr>
          <w:rFonts w:cs="Arial"/>
          <w:b/>
        </w:rPr>
        <w:t xml:space="preserve">for cursory review </w:t>
      </w:r>
      <w:r w:rsidRPr="00F6699C">
        <w:rPr>
          <w:rFonts w:cs="Arial"/>
          <w:b/>
        </w:rPr>
        <w:t>with the following requirements: 1)</w:t>
      </w:r>
      <w:r w:rsidR="009560B6">
        <w:rPr>
          <w:rFonts w:cs="Arial"/>
          <w:b/>
        </w:rPr>
        <w:t xml:space="preserve"> that</w:t>
      </w:r>
      <w:r w:rsidRPr="00F6699C">
        <w:rPr>
          <w:rFonts w:cs="Arial"/>
          <w:b/>
        </w:rPr>
        <w:t xml:space="preserve"> </w:t>
      </w:r>
      <w:r w:rsidR="00260695">
        <w:rPr>
          <w:rFonts w:cs="Arial"/>
          <w:b/>
        </w:rPr>
        <w:t xml:space="preserve">the front porch structure </w:t>
      </w:r>
      <w:r w:rsidR="009560B6">
        <w:rPr>
          <w:rFonts w:cs="Arial"/>
          <w:b/>
        </w:rPr>
        <w:t xml:space="preserve">is adjusted </w:t>
      </w:r>
      <w:r w:rsidR="00260695">
        <w:rPr>
          <w:rFonts w:cs="Arial"/>
          <w:b/>
        </w:rPr>
        <w:t xml:space="preserve">and </w:t>
      </w:r>
      <w:r w:rsidR="009560B6">
        <w:rPr>
          <w:rFonts w:cs="Arial"/>
          <w:b/>
        </w:rPr>
        <w:t xml:space="preserve">the </w:t>
      </w:r>
      <w:r w:rsidRPr="00F6699C">
        <w:rPr>
          <w:rFonts w:cs="Arial"/>
          <w:b/>
        </w:rPr>
        <w:t>column</w:t>
      </w:r>
      <w:r w:rsidR="00260695">
        <w:rPr>
          <w:rFonts w:cs="Arial"/>
          <w:b/>
        </w:rPr>
        <w:t xml:space="preserve"> tapers </w:t>
      </w:r>
      <w:r w:rsidR="009560B6">
        <w:rPr>
          <w:rFonts w:cs="Arial"/>
          <w:b/>
        </w:rPr>
        <w:t xml:space="preserve">adjusted </w:t>
      </w:r>
      <w:r w:rsidR="00260695">
        <w:rPr>
          <w:rFonts w:cs="Arial"/>
          <w:b/>
        </w:rPr>
        <w:t>to a less severe taper</w:t>
      </w:r>
      <w:r w:rsidRPr="00F6699C">
        <w:rPr>
          <w:rFonts w:cs="Arial"/>
          <w:b/>
        </w:rPr>
        <w:t xml:space="preserve">; 2) </w:t>
      </w:r>
      <w:r w:rsidR="009560B6">
        <w:rPr>
          <w:rFonts w:cs="Arial"/>
          <w:b/>
        </w:rPr>
        <w:t>that the front vertical siding is changed to horizontal lap siding to match the sides</w:t>
      </w:r>
      <w:r w:rsidRPr="00F6699C">
        <w:rPr>
          <w:rFonts w:cs="Arial"/>
          <w:b/>
        </w:rPr>
        <w:t xml:space="preserve">; 3) </w:t>
      </w:r>
      <w:r w:rsidR="009560B6">
        <w:rPr>
          <w:rFonts w:cs="Arial"/>
          <w:b/>
        </w:rPr>
        <w:t>that trim and sill is added at the</w:t>
      </w:r>
      <w:r w:rsidRPr="00F6699C">
        <w:rPr>
          <w:rFonts w:cs="Arial"/>
          <w:b/>
        </w:rPr>
        <w:t xml:space="preserve"> basement egress</w:t>
      </w:r>
      <w:r w:rsidR="009560B6">
        <w:rPr>
          <w:rFonts w:cs="Arial"/>
          <w:b/>
        </w:rPr>
        <w:t xml:space="preserve"> windows</w:t>
      </w:r>
      <w:r w:rsidRPr="00F6699C">
        <w:rPr>
          <w:rFonts w:cs="Arial"/>
          <w:b/>
        </w:rPr>
        <w:t xml:space="preserve">; 4) </w:t>
      </w:r>
      <w:r w:rsidR="009560B6">
        <w:rPr>
          <w:rFonts w:cs="Arial"/>
          <w:b/>
        </w:rPr>
        <w:t>that shake is added</w:t>
      </w:r>
      <w:r w:rsidRPr="00F6699C">
        <w:rPr>
          <w:rFonts w:cs="Arial"/>
          <w:b/>
        </w:rPr>
        <w:t xml:space="preserve"> </w:t>
      </w:r>
      <w:r w:rsidR="00322FBA" w:rsidRPr="00F6699C">
        <w:rPr>
          <w:rFonts w:cs="Arial"/>
          <w:b/>
        </w:rPr>
        <w:t>into</w:t>
      </w:r>
      <w:r w:rsidRPr="00F6699C">
        <w:rPr>
          <w:rFonts w:cs="Arial"/>
          <w:b/>
        </w:rPr>
        <w:t xml:space="preserve"> gables </w:t>
      </w:r>
      <w:r w:rsidR="00552B65" w:rsidRPr="00F6699C">
        <w:rPr>
          <w:rFonts w:cs="Arial"/>
          <w:b/>
        </w:rPr>
        <w:t xml:space="preserve">on either side; 5) </w:t>
      </w:r>
      <w:r w:rsidR="009560B6">
        <w:rPr>
          <w:rFonts w:cs="Arial"/>
          <w:b/>
        </w:rPr>
        <w:t>that a window is added to bedroom two on the south elevation;</w:t>
      </w:r>
      <w:r w:rsidR="00552B65" w:rsidRPr="00F6699C">
        <w:rPr>
          <w:rFonts w:cs="Arial"/>
          <w:b/>
        </w:rPr>
        <w:t xml:space="preserve"> </w:t>
      </w:r>
      <w:r w:rsidR="00322FBA" w:rsidRPr="00F6699C">
        <w:rPr>
          <w:rFonts w:cs="Arial"/>
          <w:b/>
        </w:rPr>
        <w:t>6)</w:t>
      </w:r>
      <w:r w:rsidR="009560B6">
        <w:rPr>
          <w:rFonts w:cs="Arial"/>
          <w:b/>
        </w:rPr>
        <w:t xml:space="preserve"> that the windows in the double height space are extended down to level one</w:t>
      </w:r>
      <w:r w:rsidR="006663EB" w:rsidRPr="00F6699C">
        <w:rPr>
          <w:rFonts w:cs="Arial"/>
          <w:b/>
        </w:rPr>
        <w:t>;</w:t>
      </w:r>
      <w:r w:rsidR="009560B6">
        <w:rPr>
          <w:rFonts w:cs="Arial"/>
          <w:b/>
        </w:rPr>
        <w:t xml:space="preserve"> 7)</w:t>
      </w:r>
      <w:r w:rsidR="006663EB" w:rsidRPr="00F6699C">
        <w:rPr>
          <w:rFonts w:cs="Arial"/>
          <w:b/>
        </w:rPr>
        <w:t xml:space="preserve"> </w:t>
      </w:r>
      <w:r w:rsidR="009560B6">
        <w:rPr>
          <w:rFonts w:cs="Arial"/>
          <w:b/>
        </w:rPr>
        <w:t>that shake is added on the fireplace bump-out; 8</w:t>
      </w:r>
      <w:r w:rsidR="006663EB" w:rsidRPr="00F6699C">
        <w:rPr>
          <w:rFonts w:cs="Arial"/>
          <w:b/>
        </w:rPr>
        <w:t xml:space="preserve">) </w:t>
      </w:r>
      <w:r w:rsidR="009560B6">
        <w:rPr>
          <w:rFonts w:cs="Arial"/>
          <w:b/>
        </w:rPr>
        <w:t>that a monitor window is added</w:t>
      </w:r>
      <w:r w:rsidR="006663EB" w:rsidRPr="00F6699C">
        <w:rPr>
          <w:rFonts w:cs="Arial"/>
          <w:b/>
        </w:rPr>
        <w:t xml:space="preserve"> in bedroom three</w:t>
      </w:r>
      <w:r w:rsidR="009560B6">
        <w:rPr>
          <w:rFonts w:cs="Arial"/>
          <w:b/>
        </w:rPr>
        <w:t xml:space="preserve"> as well as the primary suite; 9</w:t>
      </w:r>
      <w:r w:rsidR="006663EB" w:rsidRPr="00F6699C">
        <w:rPr>
          <w:rFonts w:cs="Arial"/>
          <w:b/>
        </w:rPr>
        <w:t>)</w:t>
      </w:r>
      <w:r w:rsidR="009560B6">
        <w:rPr>
          <w:rFonts w:cs="Arial"/>
          <w:b/>
        </w:rPr>
        <w:t xml:space="preserve"> that the deck column base and tops are trimmed</w:t>
      </w:r>
      <w:r w:rsidR="006663EB" w:rsidRPr="00F6699C">
        <w:rPr>
          <w:rFonts w:cs="Arial"/>
          <w:b/>
        </w:rPr>
        <w:t xml:space="preserve"> out </w:t>
      </w:r>
      <w:r w:rsidR="009560B6">
        <w:rPr>
          <w:rFonts w:cs="Arial"/>
          <w:b/>
        </w:rPr>
        <w:t>with 1”x4” or 1”x6”; 10</w:t>
      </w:r>
      <w:r w:rsidR="006663EB" w:rsidRPr="00F6699C">
        <w:rPr>
          <w:rFonts w:cs="Arial"/>
          <w:b/>
        </w:rPr>
        <w:t>)</w:t>
      </w:r>
      <w:r w:rsidR="009560B6">
        <w:rPr>
          <w:rFonts w:cs="Arial"/>
          <w:b/>
        </w:rPr>
        <w:t xml:space="preserve"> that the </w:t>
      </w:r>
      <w:r w:rsidR="006663EB" w:rsidRPr="00F6699C">
        <w:rPr>
          <w:rFonts w:cs="Arial"/>
          <w:b/>
        </w:rPr>
        <w:t>front</w:t>
      </w:r>
      <w:r w:rsidR="009560B6">
        <w:rPr>
          <w:rFonts w:cs="Arial"/>
          <w:b/>
        </w:rPr>
        <w:t xml:space="preserve"> door</w:t>
      </w:r>
      <w:r w:rsidR="006663EB" w:rsidRPr="00F6699C">
        <w:rPr>
          <w:rFonts w:cs="Arial"/>
          <w:b/>
        </w:rPr>
        <w:t xml:space="preserve"> and garage </w:t>
      </w:r>
      <w:r w:rsidR="009560B6">
        <w:rPr>
          <w:rFonts w:cs="Arial"/>
          <w:b/>
        </w:rPr>
        <w:t xml:space="preserve">door </w:t>
      </w:r>
      <w:r w:rsidR="006663EB" w:rsidRPr="00F6699C">
        <w:rPr>
          <w:rFonts w:cs="Arial"/>
          <w:b/>
        </w:rPr>
        <w:t>correlate.</w:t>
      </w:r>
      <w:proofErr w:type="gramEnd"/>
      <w:r w:rsidR="006663EB" w:rsidRPr="00F6699C">
        <w:rPr>
          <w:rFonts w:cs="Arial"/>
          <w:b/>
        </w:rPr>
        <w:t xml:space="preserve">  Seconded by </w:t>
      </w:r>
      <w:r w:rsidR="009560B6">
        <w:rPr>
          <w:rFonts w:cs="Arial"/>
          <w:b/>
        </w:rPr>
        <w:t>Chris Burton</w:t>
      </w:r>
      <w:r w:rsidR="006663EB" w:rsidRPr="00F6699C">
        <w:rPr>
          <w:rFonts w:cs="Arial"/>
          <w:b/>
        </w:rPr>
        <w:t xml:space="preserve">.  Motion approved unanimously </w:t>
      </w:r>
    </w:p>
    <w:p w:rsidR="00090D12" w:rsidRPr="00090D12" w:rsidRDefault="00090D12" w:rsidP="00090D12">
      <w:pPr>
        <w:spacing w:after="160" w:line="259" w:lineRule="auto"/>
        <w:ind w:left="720"/>
        <w:contextualSpacing/>
        <w:rPr>
          <w:rFonts w:cs="Arial"/>
          <w:sz w:val="16"/>
          <w:szCs w:val="16"/>
        </w:rPr>
      </w:pPr>
    </w:p>
    <w:p w:rsidR="00090D12" w:rsidRPr="00090D12" w:rsidRDefault="00090D12" w:rsidP="009E1A36">
      <w:pPr>
        <w:numPr>
          <w:ilvl w:val="1"/>
          <w:numId w:val="3"/>
        </w:numPr>
        <w:spacing w:after="160" w:line="259" w:lineRule="auto"/>
        <w:ind w:left="630" w:hanging="450"/>
        <w:contextualSpacing/>
        <w:rPr>
          <w:rFonts w:cs="Arial"/>
        </w:rPr>
      </w:pPr>
      <w:r w:rsidRPr="00090D12">
        <w:rPr>
          <w:rFonts w:cs="Arial"/>
          <w:u w:val="single"/>
        </w:rPr>
        <w:t>50-22 R – 304 George Ave – R4</w:t>
      </w:r>
    </w:p>
    <w:p w:rsidR="00090D12" w:rsidRDefault="00090D12" w:rsidP="00090D12">
      <w:pPr>
        <w:spacing w:after="160" w:line="259" w:lineRule="auto"/>
        <w:ind w:left="720"/>
        <w:contextualSpacing/>
        <w:rPr>
          <w:rFonts w:cs="Arial"/>
        </w:rPr>
      </w:pPr>
      <w:r w:rsidRPr="00090D12">
        <w:rPr>
          <w:rFonts w:cs="Arial"/>
        </w:rPr>
        <w:t>Iconic Construction, applicant – New single family residence</w:t>
      </w:r>
    </w:p>
    <w:p w:rsidR="00F6699C" w:rsidRDefault="00F6699C" w:rsidP="00090D12">
      <w:pPr>
        <w:spacing w:after="160" w:line="259" w:lineRule="auto"/>
        <w:ind w:left="720"/>
        <w:contextualSpacing/>
        <w:rPr>
          <w:rFonts w:cs="Arial"/>
        </w:rPr>
      </w:pPr>
    </w:p>
    <w:p w:rsidR="00F6699C" w:rsidRDefault="00F6699C" w:rsidP="00F6699C">
      <w:pPr>
        <w:spacing w:after="160" w:line="259" w:lineRule="auto"/>
        <w:ind w:left="720"/>
        <w:contextualSpacing/>
        <w:rPr>
          <w:rFonts w:cs="Arial"/>
        </w:rPr>
      </w:pPr>
      <w:r>
        <w:rPr>
          <w:rFonts w:cs="Arial"/>
        </w:rPr>
        <w:lastRenderedPageBreak/>
        <w:t>Steve Hayes with Iconic addressed the Board.  The following items were discussed for both 302 and 304 George:</w:t>
      </w:r>
    </w:p>
    <w:p w:rsidR="0097209D" w:rsidRDefault="0097209D" w:rsidP="0097209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Materials need to be carried around to side and rear to create continuity</w:t>
      </w:r>
    </w:p>
    <w:p w:rsidR="0097209D" w:rsidRDefault="0097209D" w:rsidP="0097209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Add articulation either with windows or breaks in the planes</w:t>
      </w:r>
    </w:p>
    <w:p w:rsidR="0097209D" w:rsidRDefault="0097209D" w:rsidP="0097209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Porch entry area does not look buildable as drawn, which the applicant is aware of</w:t>
      </w:r>
    </w:p>
    <w:p w:rsidR="0097209D" w:rsidRDefault="0097209D" w:rsidP="0097209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Detail on front porch columns to be different from the home next door</w:t>
      </w:r>
    </w:p>
    <w:p w:rsidR="0097209D" w:rsidRDefault="0097209D" w:rsidP="0097209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Front door and garage door need to correlate</w:t>
      </w:r>
    </w:p>
    <w:p w:rsidR="0097209D" w:rsidRDefault="0097209D" w:rsidP="0097209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Vertical siding brought around to the sides with shake in the gables</w:t>
      </w:r>
    </w:p>
    <w:p w:rsidR="0097209D" w:rsidRDefault="0097209D" w:rsidP="0097209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Window trim to match with sills and aprons</w:t>
      </w:r>
    </w:p>
    <w:p w:rsidR="0097209D" w:rsidRDefault="0097209D" w:rsidP="0097209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Break-up the long strips of siding</w:t>
      </w:r>
    </w:p>
    <w:p w:rsidR="0097209D" w:rsidRDefault="0097209D" w:rsidP="0097209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Add transom windows</w:t>
      </w:r>
    </w:p>
    <w:p w:rsidR="0097209D" w:rsidRDefault="0097209D" w:rsidP="0097209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On South elevation, outer windows of set of three could be drawn down to engage the lower level, or add another set below</w:t>
      </w:r>
    </w:p>
    <w:p w:rsidR="0097209D" w:rsidRDefault="0097209D" w:rsidP="0097209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Add lights to garage but each home different</w:t>
      </w:r>
    </w:p>
    <w:p w:rsidR="0097209D" w:rsidRDefault="0097209D" w:rsidP="0097209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Wrap base and top of post columns on deck</w:t>
      </w:r>
    </w:p>
    <w:p w:rsidR="0097209D" w:rsidRDefault="0097209D" w:rsidP="0097209D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Shake in gables</w:t>
      </w:r>
    </w:p>
    <w:p w:rsidR="00F6699C" w:rsidRPr="00F6699C" w:rsidRDefault="00F6699C" w:rsidP="00F6699C">
      <w:pPr>
        <w:spacing w:after="160" w:line="259" w:lineRule="auto"/>
        <w:ind w:left="1080"/>
        <w:rPr>
          <w:rFonts w:cs="Arial"/>
          <w:b/>
        </w:rPr>
      </w:pPr>
      <w:proofErr w:type="gramStart"/>
      <w:r>
        <w:rPr>
          <w:rFonts w:cs="Arial"/>
          <w:b/>
        </w:rPr>
        <w:t xml:space="preserve">Adam Edelbrock made a motion to approve Case 50-22R </w:t>
      </w:r>
      <w:r w:rsidR="00B43B7B">
        <w:rPr>
          <w:rFonts w:cs="Arial"/>
          <w:b/>
        </w:rPr>
        <w:t xml:space="preserve">with cursory review </w:t>
      </w:r>
      <w:r>
        <w:rPr>
          <w:rFonts w:cs="Arial"/>
          <w:b/>
        </w:rPr>
        <w:t>with the</w:t>
      </w:r>
      <w:r w:rsidR="00B43B7B">
        <w:rPr>
          <w:rFonts w:cs="Arial"/>
          <w:b/>
        </w:rPr>
        <w:t xml:space="preserve"> following requirements: </w:t>
      </w:r>
      <w:r w:rsidRPr="00F6699C">
        <w:rPr>
          <w:rFonts w:cs="Arial"/>
          <w:b/>
        </w:rPr>
        <w:t xml:space="preserve">1) </w:t>
      </w:r>
      <w:r w:rsidR="00B43B7B">
        <w:rPr>
          <w:rFonts w:cs="Arial"/>
          <w:b/>
        </w:rPr>
        <w:t>that the front porch structure is adjusted and the columns changed to square</w:t>
      </w:r>
      <w:r w:rsidRPr="00F6699C">
        <w:rPr>
          <w:rFonts w:cs="Arial"/>
          <w:b/>
        </w:rPr>
        <w:t xml:space="preserve">; </w:t>
      </w:r>
      <w:r w:rsidR="00B43B7B">
        <w:rPr>
          <w:rFonts w:cs="Arial"/>
          <w:b/>
        </w:rPr>
        <w:t>2) that the front door and garage door correlate; 3) that the front vertical siding is changed</w:t>
      </w:r>
      <w:r w:rsidRPr="00F6699C">
        <w:rPr>
          <w:rFonts w:cs="Arial"/>
          <w:b/>
        </w:rPr>
        <w:t xml:space="preserve"> to horizon</w:t>
      </w:r>
      <w:r w:rsidR="00B43B7B">
        <w:rPr>
          <w:rFonts w:cs="Arial"/>
          <w:b/>
        </w:rPr>
        <w:t>tal lap siding to match sides; 4</w:t>
      </w:r>
      <w:r w:rsidRPr="00F6699C">
        <w:rPr>
          <w:rFonts w:cs="Arial"/>
          <w:b/>
        </w:rPr>
        <w:t>)</w:t>
      </w:r>
      <w:r w:rsidR="00B43B7B">
        <w:rPr>
          <w:rFonts w:cs="Arial"/>
          <w:b/>
        </w:rPr>
        <w:t xml:space="preserve"> that trim and sill is added</w:t>
      </w:r>
      <w:r w:rsidRPr="00F6699C">
        <w:rPr>
          <w:rFonts w:cs="Arial"/>
          <w:b/>
        </w:rPr>
        <w:t xml:space="preserve"> for basement egress</w:t>
      </w:r>
      <w:r w:rsidR="00B43B7B">
        <w:rPr>
          <w:rFonts w:cs="Arial"/>
          <w:b/>
        </w:rPr>
        <w:t xml:space="preserve"> windows</w:t>
      </w:r>
      <w:r w:rsidRPr="00F6699C">
        <w:rPr>
          <w:rFonts w:cs="Arial"/>
          <w:b/>
        </w:rPr>
        <w:t xml:space="preserve">; </w:t>
      </w:r>
      <w:r w:rsidR="00B43B7B">
        <w:rPr>
          <w:rFonts w:cs="Arial"/>
          <w:b/>
        </w:rPr>
        <w:t>5) that a capital and base is added to deck posts;</w:t>
      </w:r>
      <w:r w:rsidR="00B43B7B" w:rsidRPr="00F6699C">
        <w:rPr>
          <w:rFonts w:cs="Arial"/>
          <w:b/>
        </w:rPr>
        <w:t xml:space="preserve"> </w:t>
      </w:r>
      <w:r w:rsidR="006B103B">
        <w:rPr>
          <w:rFonts w:cs="Arial"/>
          <w:b/>
        </w:rPr>
        <w:t>6)</w:t>
      </w:r>
      <w:r w:rsidR="00B43B7B">
        <w:rPr>
          <w:rFonts w:cs="Arial"/>
          <w:b/>
        </w:rPr>
        <w:t xml:space="preserve"> that monitor windows are added to the primary suite and bedroom three</w:t>
      </w:r>
      <w:r w:rsidR="006B103B">
        <w:rPr>
          <w:rFonts w:cs="Arial"/>
          <w:b/>
        </w:rPr>
        <w:t xml:space="preserve">; </w:t>
      </w:r>
      <w:r w:rsidR="00B43B7B">
        <w:rPr>
          <w:rFonts w:cs="Arial"/>
          <w:b/>
        </w:rPr>
        <w:t xml:space="preserve"> </w:t>
      </w:r>
      <w:r w:rsidR="006B103B">
        <w:rPr>
          <w:rFonts w:cs="Arial"/>
          <w:b/>
        </w:rPr>
        <w:t>7</w:t>
      </w:r>
      <w:r w:rsidRPr="00F6699C">
        <w:rPr>
          <w:rFonts w:cs="Arial"/>
          <w:b/>
        </w:rPr>
        <w:t>)</w:t>
      </w:r>
      <w:r w:rsidR="006B103B">
        <w:rPr>
          <w:rFonts w:cs="Arial"/>
          <w:b/>
        </w:rPr>
        <w:t xml:space="preserve"> that shake is added into </w:t>
      </w:r>
      <w:r w:rsidRPr="00F6699C">
        <w:rPr>
          <w:rFonts w:cs="Arial"/>
          <w:b/>
        </w:rPr>
        <w:t xml:space="preserve">gables on either side; </w:t>
      </w:r>
      <w:r w:rsidR="006B103B">
        <w:rPr>
          <w:rFonts w:cs="Arial"/>
          <w:b/>
        </w:rPr>
        <w:t>8</w:t>
      </w:r>
      <w:r w:rsidRPr="00F6699C">
        <w:rPr>
          <w:rFonts w:cs="Arial"/>
          <w:b/>
        </w:rPr>
        <w:t xml:space="preserve">) </w:t>
      </w:r>
      <w:r w:rsidR="006B103B">
        <w:rPr>
          <w:rFonts w:cs="Arial"/>
          <w:b/>
        </w:rPr>
        <w:t>that a window is added on the south elevation in</w:t>
      </w:r>
      <w:r w:rsidRPr="00F6699C">
        <w:rPr>
          <w:rFonts w:cs="Arial"/>
          <w:b/>
        </w:rPr>
        <w:t xml:space="preserve"> bedroom two; </w:t>
      </w:r>
      <w:r w:rsidR="006B103B">
        <w:rPr>
          <w:rFonts w:cs="Arial"/>
          <w:b/>
        </w:rPr>
        <w:t>9</w:t>
      </w:r>
      <w:r w:rsidRPr="00F6699C">
        <w:rPr>
          <w:rFonts w:cs="Arial"/>
          <w:b/>
        </w:rPr>
        <w:t>)</w:t>
      </w:r>
      <w:r w:rsidR="006B103B">
        <w:rPr>
          <w:rFonts w:cs="Arial"/>
          <w:b/>
        </w:rPr>
        <w:t xml:space="preserve"> that the windows in the double height space are extended</w:t>
      </w:r>
      <w:r w:rsidRPr="00F6699C">
        <w:rPr>
          <w:rFonts w:cs="Arial"/>
          <w:b/>
        </w:rPr>
        <w:t xml:space="preserve"> further down into level one; </w:t>
      </w:r>
      <w:r w:rsidR="006B103B">
        <w:rPr>
          <w:rFonts w:cs="Arial"/>
          <w:b/>
        </w:rPr>
        <w:t>10</w:t>
      </w:r>
      <w:r w:rsidRPr="00F6699C">
        <w:rPr>
          <w:rFonts w:cs="Arial"/>
          <w:b/>
        </w:rPr>
        <w:t xml:space="preserve">) </w:t>
      </w:r>
      <w:r w:rsidR="006B103B">
        <w:rPr>
          <w:rFonts w:cs="Arial"/>
          <w:b/>
        </w:rPr>
        <w:t>that shake is added</w:t>
      </w:r>
      <w:r w:rsidR="00B43B7B">
        <w:rPr>
          <w:rFonts w:cs="Arial"/>
          <w:b/>
        </w:rPr>
        <w:t xml:space="preserve"> on fireplace bump-out</w:t>
      </w:r>
      <w:r w:rsidRPr="00F6699C">
        <w:rPr>
          <w:rFonts w:cs="Arial"/>
          <w:b/>
        </w:rPr>
        <w:t>.</w:t>
      </w:r>
      <w:proofErr w:type="gramEnd"/>
      <w:r w:rsidRPr="00F6699C">
        <w:rPr>
          <w:rFonts w:cs="Arial"/>
          <w:b/>
        </w:rPr>
        <w:t xml:space="preserve">  Seconded by Dick Gordon.  Motion approved unanimously </w:t>
      </w:r>
    </w:p>
    <w:p w:rsidR="00F6699C" w:rsidRPr="00090D12" w:rsidRDefault="00F6699C" w:rsidP="00F6699C">
      <w:pPr>
        <w:spacing w:after="160" w:line="259" w:lineRule="auto"/>
        <w:ind w:left="720"/>
        <w:contextualSpacing/>
        <w:rPr>
          <w:rFonts w:cs="Arial"/>
          <w:sz w:val="16"/>
          <w:szCs w:val="16"/>
        </w:rPr>
      </w:pPr>
    </w:p>
    <w:p w:rsidR="00F6699C" w:rsidRPr="00F6699C" w:rsidRDefault="00F6699C" w:rsidP="00F6699C">
      <w:pPr>
        <w:spacing w:after="160" w:line="259" w:lineRule="auto"/>
        <w:ind w:left="1080"/>
        <w:contextualSpacing/>
        <w:rPr>
          <w:rFonts w:cs="Arial"/>
          <w:b/>
        </w:rPr>
      </w:pPr>
    </w:p>
    <w:p w:rsidR="00090D12" w:rsidRPr="00090D12" w:rsidRDefault="00090D12" w:rsidP="00090D12">
      <w:pPr>
        <w:spacing w:after="160" w:line="259" w:lineRule="auto"/>
        <w:ind w:left="720"/>
        <w:contextualSpacing/>
        <w:rPr>
          <w:rFonts w:cs="Arial"/>
          <w:sz w:val="16"/>
          <w:szCs w:val="16"/>
        </w:rPr>
      </w:pPr>
    </w:p>
    <w:p w:rsidR="00090D12" w:rsidRPr="00090D12" w:rsidRDefault="0081746F" w:rsidP="0081746F">
      <w:pPr>
        <w:numPr>
          <w:ilvl w:val="0"/>
          <w:numId w:val="3"/>
        </w:numPr>
        <w:spacing w:after="160"/>
        <w:ind w:left="720" w:firstLine="0"/>
        <w:contextualSpacing/>
        <w:rPr>
          <w:rFonts w:cs="Arial"/>
          <w:b/>
        </w:rPr>
      </w:pPr>
      <w:r>
        <w:rPr>
          <w:rFonts w:cs="Arial"/>
          <w:b/>
        </w:rPr>
        <w:t xml:space="preserve">   </w:t>
      </w:r>
      <w:r w:rsidR="00090D12" w:rsidRPr="00090D12">
        <w:rPr>
          <w:rFonts w:cs="Arial"/>
          <w:b/>
        </w:rPr>
        <w:t>Commercial Review - Old Business</w:t>
      </w:r>
    </w:p>
    <w:p w:rsidR="00090D12" w:rsidRPr="00090D12" w:rsidRDefault="0081746F" w:rsidP="00090D12">
      <w:pPr>
        <w:spacing w:line="259" w:lineRule="auto"/>
        <w:ind w:left="634" w:right="-274"/>
        <w:rPr>
          <w:rFonts w:cs="Arial"/>
        </w:rPr>
      </w:pPr>
      <w:r>
        <w:rPr>
          <w:rFonts w:cs="Arial"/>
        </w:rPr>
        <w:t xml:space="preserve">     </w:t>
      </w:r>
      <w:r w:rsidR="00090D12" w:rsidRPr="00090D12">
        <w:rPr>
          <w:rFonts w:cs="Arial"/>
        </w:rPr>
        <w:t>None</w:t>
      </w:r>
    </w:p>
    <w:p w:rsidR="00090D12" w:rsidRDefault="00090D12" w:rsidP="00090D12">
      <w:pPr>
        <w:spacing w:line="259" w:lineRule="auto"/>
        <w:ind w:left="634" w:right="-274"/>
        <w:rPr>
          <w:rFonts w:cs="Arial"/>
          <w:i/>
          <w:sz w:val="16"/>
          <w:szCs w:val="16"/>
        </w:rPr>
      </w:pPr>
    </w:p>
    <w:p w:rsidR="00090D12" w:rsidRPr="00090D12" w:rsidRDefault="00090D12" w:rsidP="00090D12">
      <w:pPr>
        <w:spacing w:line="259" w:lineRule="auto"/>
        <w:ind w:left="634" w:right="-274"/>
        <w:rPr>
          <w:rFonts w:cs="Arial"/>
          <w:i/>
          <w:sz w:val="16"/>
          <w:szCs w:val="16"/>
        </w:rPr>
      </w:pPr>
    </w:p>
    <w:p w:rsidR="00090D12" w:rsidRPr="00090D12" w:rsidRDefault="00090D12" w:rsidP="0081746F">
      <w:pPr>
        <w:numPr>
          <w:ilvl w:val="0"/>
          <w:numId w:val="3"/>
        </w:numPr>
        <w:spacing w:after="160"/>
        <w:ind w:left="810" w:firstLine="0"/>
        <w:contextualSpacing/>
        <w:rPr>
          <w:rFonts w:cs="Arial"/>
          <w:b/>
        </w:rPr>
      </w:pPr>
      <w:r>
        <w:rPr>
          <w:rFonts w:cs="Arial"/>
          <w:b/>
        </w:rPr>
        <w:t xml:space="preserve">  </w:t>
      </w:r>
      <w:r w:rsidRPr="00090D12">
        <w:rPr>
          <w:rFonts w:cs="Arial"/>
          <w:b/>
        </w:rPr>
        <w:t>Commercial Review - New Business</w:t>
      </w:r>
    </w:p>
    <w:p w:rsidR="00090D12" w:rsidRPr="00090D12" w:rsidRDefault="00090D12" w:rsidP="00090D12">
      <w:pPr>
        <w:spacing w:line="259" w:lineRule="auto"/>
        <w:ind w:firstLine="360"/>
        <w:rPr>
          <w:rFonts w:cs="Arial"/>
        </w:rPr>
      </w:pPr>
      <w:r w:rsidRPr="00090D12">
        <w:rPr>
          <w:rFonts w:cs="Arial"/>
          <w:b/>
        </w:rPr>
        <w:t xml:space="preserve">  </w:t>
      </w:r>
      <w:r w:rsidR="0081746F">
        <w:rPr>
          <w:rFonts w:cs="Arial"/>
          <w:b/>
        </w:rPr>
        <w:t xml:space="preserve">     </w:t>
      </w:r>
      <w:r w:rsidRPr="00090D12">
        <w:rPr>
          <w:rFonts w:cs="Arial"/>
          <w:b/>
        </w:rPr>
        <w:t xml:space="preserve">  </w:t>
      </w:r>
      <w:r w:rsidRPr="00090D12">
        <w:rPr>
          <w:rFonts w:cs="Arial"/>
        </w:rPr>
        <w:t>None</w:t>
      </w:r>
    </w:p>
    <w:p w:rsidR="00090D12" w:rsidRDefault="00090D12" w:rsidP="00463D62"/>
    <w:p w:rsidR="00463D62" w:rsidRDefault="00463D62" w:rsidP="00463D62">
      <w:pPr>
        <w:pStyle w:val="ListParagraph"/>
      </w:pPr>
    </w:p>
    <w:p w:rsidR="00463D62" w:rsidRDefault="00463D62" w:rsidP="00463D62">
      <w:pPr>
        <w:pStyle w:val="ListParagraph"/>
      </w:pPr>
    </w:p>
    <w:p w:rsidR="00463D62" w:rsidRDefault="004B6A41" w:rsidP="00463D62">
      <w:pPr>
        <w:pStyle w:val="ListParagraph"/>
      </w:pPr>
      <w:r>
        <w:lastRenderedPageBreak/>
        <w:t>Mr. Campbell</w:t>
      </w:r>
      <w:r w:rsidR="00463D62">
        <w:t xml:space="preserve"> asked if there was any other business that needed to be addressed and upon hearing there was not, adjourned the meeting at </w:t>
      </w:r>
      <w:r>
        <w:t>7:59</w:t>
      </w:r>
      <w:r w:rsidR="00463D62">
        <w:t xml:space="preserve"> pm.</w:t>
      </w:r>
    </w:p>
    <w:p w:rsidR="00463D62" w:rsidRDefault="00463D62" w:rsidP="00463D62">
      <w:pPr>
        <w:pStyle w:val="ListParagraph"/>
      </w:pPr>
    </w:p>
    <w:p w:rsidR="00463D62" w:rsidRDefault="00463D62" w:rsidP="00463D62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30"/>
        <w:gridCol w:w="4720"/>
      </w:tblGrid>
      <w:tr w:rsidR="00463D62" w:rsidTr="00463D62">
        <w:trPr>
          <w:trHeight w:val="720"/>
        </w:trPr>
        <w:tc>
          <w:tcPr>
            <w:tcW w:w="5035" w:type="dxa"/>
          </w:tcPr>
          <w:p w:rsidR="00463D62" w:rsidRDefault="00463D62" w:rsidP="00463D62">
            <w:pPr>
              <w:pStyle w:val="ListParagraph"/>
              <w:ind w:left="0"/>
            </w:pPr>
          </w:p>
        </w:tc>
        <w:tc>
          <w:tcPr>
            <w:tcW w:w="5035" w:type="dxa"/>
          </w:tcPr>
          <w:p w:rsidR="00463D62" w:rsidRDefault="00463D62" w:rsidP="00463D62">
            <w:pPr>
              <w:pStyle w:val="ListParagraph"/>
              <w:ind w:left="0"/>
            </w:pPr>
          </w:p>
          <w:p w:rsidR="00463D62" w:rsidRDefault="00463D62" w:rsidP="00463D62">
            <w:pPr>
              <w:pStyle w:val="ListParagraph"/>
              <w:ind w:left="0"/>
            </w:pPr>
            <w:r>
              <w:t>Mark Campbell, Chairman</w:t>
            </w:r>
          </w:p>
        </w:tc>
      </w:tr>
    </w:tbl>
    <w:p w:rsidR="00463D62" w:rsidRDefault="00463D62" w:rsidP="00463D62">
      <w:pPr>
        <w:pStyle w:val="ListParagraph"/>
      </w:pPr>
    </w:p>
    <w:p w:rsidR="00463D62" w:rsidRDefault="00463D62" w:rsidP="00463D62">
      <w:pPr>
        <w:pStyle w:val="ListParagraph"/>
      </w:pPr>
    </w:p>
    <w:p w:rsidR="00463D62" w:rsidRPr="00463D62" w:rsidRDefault="00463D62" w:rsidP="00463D62">
      <w:pPr>
        <w:pStyle w:val="ListParagraph"/>
      </w:pPr>
      <w:r w:rsidRPr="00463D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001C9" wp14:editId="4EC16E22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5F1F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"/>
            </w:pict>
          </mc:Fallback>
        </mc:AlternateContent>
      </w:r>
      <w:r w:rsidRPr="00463D62"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7" w:history="1">
        <w:r w:rsidRPr="00463D62">
          <w:rPr>
            <w:rStyle w:val="Hyperlink"/>
          </w:rPr>
          <w:t>www.kirkwoodmo.org</w:t>
        </w:r>
      </w:hyperlink>
      <w:r w:rsidRPr="00463D62">
        <w:t>, then click on City Clerk, Boards &amp; Commissions, and Architectural Review Board.</w:t>
      </w:r>
    </w:p>
    <w:p w:rsidR="00463D62" w:rsidRPr="00463D62" w:rsidRDefault="00463D62" w:rsidP="00463D62">
      <w:pPr>
        <w:pStyle w:val="ListParagraph"/>
      </w:pPr>
    </w:p>
    <w:sectPr w:rsidR="00463D62" w:rsidRPr="00463D62" w:rsidSect="00463D62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B7B" w:rsidRDefault="00B43B7B" w:rsidP="00463D62">
      <w:r>
        <w:separator/>
      </w:r>
    </w:p>
  </w:endnote>
  <w:endnote w:type="continuationSeparator" w:id="0">
    <w:p w:rsidR="00B43B7B" w:rsidRDefault="00B43B7B" w:rsidP="0046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B7B" w:rsidRDefault="00B43B7B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04220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B43B7B" w:rsidRDefault="00B43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B7B" w:rsidRDefault="00B43B7B" w:rsidP="00463D62">
      <w:r>
        <w:separator/>
      </w:r>
    </w:p>
  </w:footnote>
  <w:footnote w:type="continuationSeparator" w:id="0">
    <w:p w:rsidR="00B43B7B" w:rsidRDefault="00B43B7B" w:rsidP="0046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50" w:type="dxa"/>
      <w:tblLayout w:type="fixed"/>
      <w:tblLook w:val="04A0" w:firstRow="1" w:lastRow="0" w:firstColumn="1" w:lastColumn="0" w:noHBand="0" w:noVBand="1"/>
    </w:tblPr>
    <w:tblGrid>
      <w:gridCol w:w="9450"/>
    </w:tblGrid>
    <w:tr w:rsidR="00B43B7B" w:rsidRPr="00463D62" w:rsidTr="00090D12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B43B7B" w:rsidRPr="00463D62" w:rsidRDefault="00B43B7B" w:rsidP="00463D62">
          <w:pPr>
            <w:jc w:val="center"/>
            <w:rPr>
              <w:rFonts w:eastAsia="Cambria" w:cs="Arial"/>
              <w:sz w:val="28"/>
            </w:rPr>
          </w:pPr>
          <w:r w:rsidRPr="00463D62">
            <w:rPr>
              <w:rFonts w:ascii="Cambria" w:eastAsia="Cambria" w:hAnsi="Cambria" w:cs="Cambria"/>
              <w:noProof/>
            </w:rPr>
            <w:drawing>
              <wp:anchor distT="0" distB="0" distL="114300" distR="114300" simplePos="0" relativeHeight="251659264" behindDoc="0" locked="0" layoutInCell="1" hidden="0" allowOverlap="1" wp14:anchorId="414F5405" wp14:editId="1B5718A3">
                <wp:simplePos x="0" y="0"/>
                <wp:positionH relativeFrom="column">
                  <wp:posOffset>-66040</wp:posOffset>
                </wp:positionH>
                <wp:positionV relativeFrom="paragraph">
                  <wp:posOffset>-85725</wp:posOffset>
                </wp:positionV>
                <wp:extent cx="923290" cy="923290"/>
                <wp:effectExtent l="0" t="0" r="0" b="0"/>
                <wp:wrapNone/>
                <wp:docPr id="4" name="image1.png" descr="city-logo-clr-20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ity-logo-clr-2000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9232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63D62">
            <w:rPr>
              <w:rFonts w:eastAsiaTheme="majorEastAsia" w:cs="Arial"/>
              <w:caps/>
              <w:spacing w:val="40"/>
              <w:sz w:val="28"/>
              <w:szCs w:val="28"/>
            </w:rPr>
            <w:t>City of Kirkwood</w:t>
          </w:r>
          <w:r w:rsidRPr="00463D62">
            <w:rPr>
              <w:rFonts w:ascii="Cambria" w:eastAsia="Cambria" w:hAnsi="Cambria" w:cs="Cambria"/>
              <w:noProof/>
            </w:rPr>
            <w:t xml:space="preserve"> </w:t>
          </w:r>
        </w:p>
      </w:tc>
    </w:tr>
    <w:tr w:rsidR="00B43B7B" w:rsidRPr="00463D62" w:rsidTr="00090D12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B43B7B" w:rsidRPr="00463D62" w:rsidRDefault="00B43B7B" w:rsidP="00463D62">
          <w:pPr>
            <w:jc w:val="center"/>
            <w:rPr>
              <w:rFonts w:eastAsiaTheme="majorEastAsia" w:cs="Arial"/>
              <w:b/>
              <w:caps/>
              <w:spacing w:val="40"/>
              <w:sz w:val="28"/>
              <w:szCs w:val="28"/>
            </w:rPr>
          </w:pPr>
          <w:r w:rsidRPr="00463D62">
            <w:rPr>
              <w:rFonts w:eastAsiaTheme="majorEastAsia" w:cs="Arial"/>
              <w:b/>
              <w:caps/>
              <w:spacing w:val="40"/>
              <w:sz w:val="28"/>
              <w:szCs w:val="28"/>
            </w:rPr>
            <w:t>Architectural Review Board</w:t>
          </w:r>
        </w:p>
      </w:tc>
    </w:tr>
    <w:tr w:rsidR="00B43B7B" w:rsidRPr="00463D62" w:rsidTr="00090D12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B43B7B" w:rsidRPr="00463D62" w:rsidRDefault="00B43B7B" w:rsidP="00463D62">
          <w:pPr>
            <w:jc w:val="center"/>
            <w:rPr>
              <w:rFonts w:eastAsia="Cambria" w:cs="Arial"/>
            </w:rPr>
          </w:pPr>
          <w:r>
            <w:rPr>
              <w:rFonts w:eastAsia="Cambria" w:cs="Arial"/>
            </w:rPr>
            <w:t>May 2, 2022</w:t>
          </w:r>
          <w:r w:rsidR="00E04220">
            <w:rPr>
              <w:rFonts w:eastAsia="Cambria" w:cs="Arial"/>
            </w:rPr>
            <w:t xml:space="preserve"> – </w:t>
          </w:r>
          <w:r w:rsidRPr="00463D62">
            <w:rPr>
              <w:rFonts w:eastAsia="Cambria" w:cs="Arial"/>
            </w:rPr>
            <w:t>Meeting Minutes</w:t>
          </w:r>
        </w:p>
      </w:tc>
    </w:tr>
  </w:tbl>
  <w:p w:rsidR="00B43B7B" w:rsidRDefault="00B43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963"/>
    <w:multiLevelType w:val="hybridMultilevel"/>
    <w:tmpl w:val="9C10A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B4C14"/>
    <w:multiLevelType w:val="hybridMultilevel"/>
    <w:tmpl w:val="B852A0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31787"/>
    <w:multiLevelType w:val="hybridMultilevel"/>
    <w:tmpl w:val="A906E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8D5E56"/>
    <w:multiLevelType w:val="hybridMultilevel"/>
    <w:tmpl w:val="BC12B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9C2062"/>
    <w:multiLevelType w:val="hybridMultilevel"/>
    <w:tmpl w:val="232EEEF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903236A6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985124"/>
    <w:multiLevelType w:val="hybridMultilevel"/>
    <w:tmpl w:val="51489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CB17B1"/>
    <w:multiLevelType w:val="hybridMultilevel"/>
    <w:tmpl w:val="D6005A12"/>
    <w:lvl w:ilvl="0" w:tplc="93D830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9500B6"/>
    <w:multiLevelType w:val="hybridMultilevel"/>
    <w:tmpl w:val="022C9D7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62"/>
    <w:rsid w:val="00090D12"/>
    <w:rsid w:val="00245360"/>
    <w:rsid w:val="00255298"/>
    <w:rsid w:val="00260695"/>
    <w:rsid w:val="00322FBA"/>
    <w:rsid w:val="00463D62"/>
    <w:rsid w:val="004B6A41"/>
    <w:rsid w:val="004F1565"/>
    <w:rsid w:val="00552B65"/>
    <w:rsid w:val="006663EB"/>
    <w:rsid w:val="00675BF5"/>
    <w:rsid w:val="0068734D"/>
    <w:rsid w:val="006B103B"/>
    <w:rsid w:val="006F4601"/>
    <w:rsid w:val="00776F5A"/>
    <w:rsid w:val="007855F2"/>
    <w:rsid w:val="007D7F08"/>
    <w:rsid w:val="0081746F"/>
    <w:rsid w:val="008E213D"/>
    <w:rsid w:val="009560B6"/>
    <w:rsid w:val="0097209D"/>
    <w:rsid w:val="009E1A36"/>
    <w:rsid w:val="009E587E"/>
    <w:rsid w:val="00B43B7B"/>
    <w:rsid w:val="00B838E8"/>
    <w:rsid w:val="00B876A9"/>
    <w:rsid w:val="00C930E7"/>
    <w:rsid w:val="00D65E51"/>
    <w:rsid w:val="00E04220"/>
    <w:rsid w:val="00E14DC7"/>
    <w:rsid w:val="00F6699C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A2F2"/>
  <w15:chartTrackingRefBased/>
  <w15:docId w15:val="{CF4F9E06-2282-4D7A-B193-B664A8B3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D12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6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63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62"/>
    <w:rPr>
      <w:rFonts w:ascii="Arial" w:hAnsi="Arial"/>
    </w:rPr>
  </w:style>
  <w:style w:type="table" w:styleId="TableGrid">
    <w:name w:val="Table Grid"/>
    <w:basedOn w:val="TableNormal"/>
    <w:uiPriority w:val="39"/>
    <w:rsid w:val="00463D6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D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rkwoodm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7</cp:revision>
  <dcterms:created xsi:type="dcterms:W3CDTF">2022-05-03T15:41:00Z</dcterms:created>
  <dcterms:modified xsi:type="dcterms:W3CDTF">2022-05-17T13:33:00Z</dcterms:modified>
</cp:coreProperties>
</file>